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left"/>
        <w:rPr>
          <w:rFonts w:ascii="Calibri Light" w:hAnsi="Calibri Light" w:cs="Calibri Light" w:eastAsia="Calibri Light"/>
          <w:b/>
          <w:color w:val="auto"/>
          <w:spacing w:val="0"/>
          <w:position w:val="0"/>
          <w:sz w:val="28"/>
          <w:shd w:fill="auto" w:val="clear"/>
        </w:rPr>
      </w:pPr>
      <w:r>
        <w:rPr>
          <w:rFonts w:ascii="Calibri Light" w:hAnsi="Calibri Light" w:cs="Calibri Light" w:eastAsia="Calibri Light"/>
          <w:b/>
          <w:color w:val="auto"/>
          <w:spacing w:val="0"/>
          <w:position w:val="0"/>
          <w:sz w:val="28"/>
          <w:shd w:fill="auto" w:val="clear"/>
        </w:rPr>
        <w:t xml:space="preserve">Colorado Common Core Implementation Costs</w:t>
      </w:r>
    </w:p>
    <w:p>
      <w:pPr>
        <w:spacing w:before="0" w:after="0" w:line="240"/>
        <w:ind w:right="0" w:left="0" w:firstLine="0"/>
        <w:jc w:val="left"/>
        <w:rPr>
          <w:rFonts w:ascii="Calibri Light" w:hAnsi="Calibri Light" w:cs="Calibri Light" w:eastAsia="Calibri Light"/>
          <w:color w:val="auto"/>
          <w:spacing w:val="0"/>
          <w:position w:val="0"/>
          <w:sz w:val="40"/>
          <w:shd w:fill="auto" w:val="clear"/>
        </w:rPr>
      </w:pPr>
    </w:p>
    <w:p>
      <w:pPr>
        <w:spacing w:before="0" w:after="0" w:line="240"/>
        <w:ind w:right="0" w:left="0" w:firstLine="0"/>
        <w:jc w:val="left"/>
        <w:rPr>
          <w:rFonts w:ascii="Calibri Light" w:hAnsi="Calibri Light" w:cs="Calibri Light" w:eastAsia="Calibri Light"/>
          <w:color w:val="auto"/>
          <w:spacing w:val="0"/>
          <w:position w:val="0"/>
          <w:sz w:val="24"/>
          <w:shd w:fill="auto" w:val="clear"/>
        </w:rPr>
      </w:pPr>
      <w:r>
        <w:rPr>
          <w:rFonts w:ascii="Calibri Light" w:hAnsi="Calibri Light" w:cs="Calibri Light" w:eastAsia="Calibri Light"/>
          <w:color w:val="auto"/>
          <w:spacing w:val="0"/>
          <w:position w:val="0"/>
          <w:sz w:val="24"/>
          <w:shd w:fill="auto" w:val="clear"/>
        </w:rPr>
        <w:t xml:space="preserve">by Henry W. Burke</w:t>
      </w:r>
    </w:p>
    <w:p>
      <w:pPr>
        <w:spacing w:before="0" w:after="0" w:line="240"/>
        <w:ind w:right="0" w:left="0" w:firstLine="0"/>
        <w:jc w:val="left"/>
        <w:rPr>
          <w:rFonts w:ascii="Calibri Light" w:hAnsi="Calibri Light" w:cs="Calibri Light" w:eastAsia="Calibri Light"/>
          <w:color w:val="auto"/>
          <w:spacing w:val="0"/>
          <w:position w:val="0"/>
          <w:sz w:val="24"/>
          <w:shd w:fill="auto" w:val="clear"/>
        </w:rPr>
      </w:pPr>
      <w:r>
        <w:rPr>
          <w:rFonts w:ascii="Calibri Light" w:hAnsi="Calibri Light" w:cs="Calibri Light" w:eastAsia="Calibri Light"/>
          <w:color w:val="auto"/>
          <w:spacing w:val="0"/>
          <w:position w:val="0"/>
          <w:sz w:val="24"/>
          <w:shd w:fill="auto" w:val="clear"/>
        </w:rPr>
        <w:t xml:space="preserve">8.23.13 (Revised)</w:t>
      </w:r>
    </w:p>
    <w:p>
      <w:pPr>
        <w:spacing w:before="0" w:after="0" w:line="240"/>
        <w:ind w:right="0" w:left="0" w:firstLine="0"/>
        <w:jc w:val="center"/>
        <w:rPr>
          <w:rFonts w:ascii="Calibri Light" w:hAnsi="Calibri Light" w:cs="Calibri Light" w:eastAsia="Calibri Light"/>
          <w:color w:val="auto"/>
          <w:spacing w:val="0"/>
          <w:position w:val="0"/>
          <w:sz w:val="24"/>
          <w:shd w:fill="auto" w:val="clear"/>
        </w:rPr>
      </w:pPr>
    </w:p>
    <w:p>
      <w:pPr>
        <w:spacing w:before="0" w:after="0" w:line="240"/>
        <w:ind w:right="0" w:left="0" w:firstLine="0"/>
        <w:jc w:val="left"/>
        <w:rPr>
          <w:rFonts w:ascii="Calibri Light" w:hAnsi="Calibri Light" w:cs="Calibri Light" w:eastAsia="Calibri Light"/>
          <w:color w:val="auto"/>
          <w:spacing w:val="0"/>
          <w:position w:val="0"/>
          <w:sz w:val="24"/>
          <w:shd w:fill="auto" w:val="clear"/>
        </w:rPr>
      </w:pPr>
      <w:r>
        <w:rPr>
          <w:rFonts w:ascii="Calibri Light" w:hAnsi="Calibri Light" w:cs="Calibri Light" w:eastAsia="Calibri Light"/>
          <w:color w:val="FF0000"/>
          <w:spacing w:val="0"/>
          <w:position w:val="0"/>
          <w:sz w:val="24"/>
          <w:u w:val="single"/>
          <w:shd w:fill="auto" w:val="clear"/>
        </w:rPr>
        <w:t xml:space="preserve">It will cost Colorado $231 million (net amount) to implement the Common Core Standards (CCS).</w:t>
      </w:r>
      <w:r>
        <w:rPr>
          <w:rFonts w:ascii="Calibri Light" w:hAnsi="Calibri Light" w:cs="Calibri Light" w:eastAsia="Calibri Light"/>
          <w:color w:val="FF0000"/>
          <w:spacing w:val="0"/>
          <w:position w:val="0"/>
          <w:sz w:val="24"/>
          <w:shd w:fill="auto" w:val="clear"/>
        </w:rPr>
        <w:t xml:space="preserve">  </w:t>
      </w:r>
      <w:r>
        <w:rPr>
          <w:rFonts w:ascii="Calibri Light" w:hAnsi="Calibri Light" w:cs="Calibri Light" w:eastAsia="Calibri Light"/>
          <w:color w:val="FF0000"/>
          <w:spacing w:val="0"/>
          <w:position w:val="0"/>
          <w:sz w:val="24"/>
          <w:u w:val="single"/>
          <w:shd w:fill="auto" w:val="clear"/>
        </w:rPr>
        <w:t xml:space="preserve">Where will Colorado find $231 million to implement the mediocre Common Core Standards?  </w:t>
      </w:r>
    </w:p>
    <w:p>
      <w:pPr>
        <w:spacing w:before="0" w:after="0" w:line="240"/>
        <w:ind w:right="0" w:left="0" w:firstLine="0"/>
        <w:jc w:val="left"/>
        <w:rPr>
          <w:rFonts w:ascii="Calibri Light" w:hAnsi="Calibri Light" w:cs="Calibri Light" w:eastAsia="Calibri Light"/>
          <w:color w:val="auto"/>
          <w:spacing w:val="0"/>
          <w:position w:val="0"/>
          <w:sz w:val="24"/>
          <w:shd w:fill="auto" w:val="clear"/>
        </w:rPr>
      </w:pPr>
    </w:p>
    <w:p>
      <w:pPr>
        <w:spacing w:before="0" w:after="0" w:line="240"/>
        <w:ind w:right="0" w:left="0" w:firstLine="0"/>
        <w:jc w:val="left"/>
        <w:rPr>
          <w:rFonts w:ascii="Calibri Light" w:hAnsi="Calibri Light" w:cs="Calibri Light" w:eastAsia="Calibri Light"/>
          <w:color w:val="auto"/>
          <w:spacing w:val="0"/>
          <w:position w:val="0"/>
          <w:sz w:val="24"/>
          <w:shd w:fill="auto" w:val="clear"/>
        </w:rPr>
      </w:pPr>
      <w:r>
        <w:rPr>
          <w:rFonts w:ascii="Calibri Light" w:hAnsi="Calibri Light" w:cs="Calibri Light" w:eastAsia="Calibri Light"/>
          <w:color w:val="auto"/>
          <w:spacing w:val="0"/>
          <w:position w:val="0"/>
          <w:sz w:val="24"/>
          <w:shd w:fill="auto" w:val="clear"/>
        </w:rPr>
        <w:t xml:space="preserve">I will call your attention to an excellent Pioneer Institute report, "National Cost of Aligning States and Localities to the Common Core Standards," dated February 2012 (PI report) and my report, "States' Taxpayers Cannot Afford Common Core Standards," by Henry W. Burke, dated 10.15.12 (Burke report).  These are the links to the reports:</w:t>
      </w:r>
    </w:p>
    <w:p>
      <w:pPr>
        <w:spacing w:before="100" w:after="100" w:line="240"/>
        <w:ind w:right="0" w:left="0" w:firstLine="0"/>
        <w:jc w:val="left"/>
        <w:rPr>
          <w:rFonts w:ascii="Calibri Light" w:hAnsi="Calibri Light" w:cs="Calibri Light" w:eastAsia="Calibri Light"/>
          <w:color w:val="333333"/>
          <w:spacing w:val="0"/>
          <w:position w:val="0"/>
          <w:sz w:val="24"/>
          <w:shd w:fill="FFFFFF" w:val="clear"/>
        </w:rPr>
      </w:pPr>
      <w:hyperlink xmlns:r="http://schemas.openxmlformats.org/officeDocument/2006/relationships" r:id="docRId0">
        <w:r>
          <w:rPr>
            <w:rFonts w:ascii="Calibri Light" w:hAnsi="Calibri Light" w:cs="Calibri Light" w:eastAsia="Calibri Light"/>
            <w:color w:val="0000FF"/>
            <w:spacing w:val="0"/>
            <w:position w:val="0"/>
            <w:sz w:val="24"/>
            <w:u w:val="single"/>
            <w:shd w:fill="FFFFFF" w:val="clear"/>
          </w:rPr>
          <w:t xml:space="preserve">http://pioneerinstitute.org/download/national-cost-of-aligning-states-and-localities-to-the-common-core-standards/</w:t>
        </w:r>
      </w:hyperlink>
    </w:p>
    <w:p>
      <w:pPr>
        <w:spacing w:before="0" w:after="0" w:line="240"/>
        <w:ind w:right="0" w:left="0" w:firstLine="0"/>
        <w:jc w:val="left"/>
        <w:rPr>
          <w:rFonts w:ascii="Calibri Light" w:hAnsi="Calibri Light" w:cs="Calibri Light" w:eastAsia="Calibri Light"/>
          <w:color w:val="1F497D"/>
          <w:spacing w:val="0"/>
          <w:position w:val="0"/>
          <w:sz w:val="24"/>
          <w:shd w:fill="auto" w:val="clear"/>
        </w:rPr>
      </w:pPr>
      <w:hyperlink xmlns:r="http://schemas.openxmlformats.org/officeDocument/2006/relationships" r:id="docRId1">
        <w:r>
          <w:rPr>
            <w:rFonts w:ascii="Calibri Light" w:hAnsi="Calibri Light" w:cs="Calibri Light" w:eastAsia="Calibri Light"/>
            <w:color w:val="0000FF"/>
            <w:spacing w:val="0"/>
            <w:position w:val="0"/>
            <w:sz w:val="24"/>
            <w:u w:val="single"/>
            <w:shd w:fill="auto" w:val="clear"/>
          </w:rPr>
          <w:t xml:space="preserve">http://educationviews.org/states-taxpayers-cannot-afford-common-core-standards-2/</w:t>
        </w:r>
      </w:hyperlink>
    </w:p>
    <w:p>
      <w:pPr>
        <w:spacing w:before="0" w:after="0" w:line="240"/>
        <w:ind w:right="0" w:left="0" w:firstLine="0"/>
        <w:jc w:val="left"/>
        <w:rPr>
          <w:rFonts w:ascii="Calibri Light" w:hAnsi="Calibri Light" w:cs="Calibri Light" w:eastAsia="Calibri Light"/>
          <w:color w:val="auto"/>
          <w:spacing w:val="0"/>
          <w:position w:val="0"/>
          <w:sz w:val="24"/>
          <w:shd w:fill="auto" w:val="clear"/>
        </w:rPr>
      </w:pPr>
    </w:p>
    <w:p>
      <w:pPr>
        <w:spacing w:before="0" w:after="0" w:line="240"/>
        <w:ind w:right="0" w:left="0" w:firstLine="0"/>
        <w:jc w:val="left"/>
        <w:rPr>
          <w:rFonts w:ascii="Calibri Light" w:hAnsi="Calibri Light" w:cs="Calibri Light" w:eastAsia="Calibri Light"/>
          <w:color w:val="auto"/>
          <w:spacing w:val="0"/>
          <w:position w:val="0"/>
          <w:sz w:val="24"/>
          <w:shd w:fill="auto" w:val="clear"/>
        </w:rPr>
      </w:pPr>
      <w:r>
        <w:rPr>
          <w:rFonts w:ascii="Calibri Light" w:hAnsi="Calibri Light" w:cs="Calibri Light" w:eastAsia="Calibri Light"/>
          <w:color w:val="auto"/>
          <w:spacing w:val="0"/>
          <w:position w:val="0"/>
          <w:sz w:val="24"/>
          <w:shd w:fill="auto" w:val="clear"/>
        </w:rPr>
        <w:t xml:space="preserve">I also wrote a companion report applicable to the states that did </w:t>
      </w:r>
      <w:r>
        <w:rPr>
          <w:rFonts w:ascii="Calibri Light" w:hAnsi="Calibri Light" w:cs="Calibri Light" w:eastAsia="Calibri Light"/>
          <w:color w:val="auto"/>
          <w:spacing w:val="0"/>
          <w:position w:val="0"/>
          <w:sz w:val="24"/>
          <w:u w:val="single"/>
          <w:shd w:fill="auto" w:val="clear"/>
        </w:rPr>
        <w:t xml:space="preserve">not</w:t>
      </w:r>
      <w:r>
        <w:rPr>
          <w:rFonts w:ascii="Calibri Light" w:hAnsi="Calibri Light" w:cs="Calibri Light" w:eastAsia="Calibri Light"/>
          <w:color w:val="auto"/>
          <w:spacing w:val="0"/>
          <w:position w:val="0"/>
          <w:sz w:val="24"/>
          <w:shd w:fill="auto" w:val="clear"/>
        </w:rPr>
        <w:t xml:space="preserve"> adopt the Common Core Standards, "Non-Common Core States Will Save Millions of Dollars," by Henry W. Burke, 10.18.12:</w:t>
      </w:r>
    </w:p>
    <w:p>
      <w:pPr>
        <w:spacing w:before="0" w:after="0" w:line="240"/>
        <w:ind w:right="0" w:left="0" w:firstLine="0"/>
        <w:jc w:val="left"/>
        <w:rPr>
          <w:rFonts w:ascii="Calibri Light" w:hAnsi="Calibri Light" w:cs="Calibri Light" w:eastAsia="Calibri Light"/>
          <w:color w:val="000080"/>
          <w:spacing w:val="0"/>
          <w:position w:val="0"/>
          <w:sz w:val="24"/>
          <w:shd w:fill="auto" w:val="clear"/>
        </w:rPr>
      </w:pPr>
    </w:p>
    <w:p>
      <w:pPr>
        <w:spacing w:before="0" w:after="0" w:line="240"/>
        <w:ind w:right="0" w:left="0" w:firstLine="0"/>
        <w:jc w:val="left"/>
        <w:rPr>
          <w:rFonts w:ascii="Calibri Light" w:hAnsi="Calibri Light" w:cs="Calibri Light" w:eastAsia="Calibri Light"/>
          <w:color w:val="auto"/>
          <w:spacing w:val="0"/>
          <w:position w:val="0"/>
          <w:sz w:val="24"/>
          <w:shd w:fill="auto" w:val="clear"/>
        </w:rPr>
      </w:pPr>
      <w:hyperlink xmlns:r="http://schemas.openxmlformats.org/officeDocument/2006/relationships" r:id="docRId2">
        <w:r>
          <w:rPr>
            <w:rFonts w:ascii="Calibri Light" w:hAnsi="Calibri Light" w:cs="Calibri Light" w:eastAsia="Calibri Light"/>
            <w:color w:val="0000FF"/>
            <w:spacing w:val="0"/>
            <w:position w:val="0"/>
            <w:sz w:val="24"/>
            <w:u w:val="single"/>
            <w:shd w:fill="auto" w:val="clear"/>
          </w:rPr>
          <w:t xml:space="preserve">http://educationviews.org/non-common-core-states-will-save-millions-of-dollars-2/</w:t>
        </w:r>
      </w:hyperlink>
    </w:p>
    <w:p>
      <w:pPr>
        <w:spacing w:before="0" w:after="0" w:line="240"/>
        <w:ind w:right="0" w:left="0" w:firstLine="0"/>
        <w:jc w:val="left"/>
        <w:rPr>
          <w:rFonts w:ascii="Calibri Light" w:hAnsi="Calibri Light" w:cs="Calibri Light" w:eastAsia="Calibri Light"/>
          <w:color w:val="auto"/>
          <w:spacing w:val="0"/>
          <w:position w:val="0"/>
          <w:sz w:val="24"/>
          <w:shd w:fill="auto" w:val="clear"/>
        </w:rPr>
      </w:pPr>
    </w:p>
    <w:p>
      <w:pPr>
        <w:spacing w:before="0" w:after="0" w:line="240"/>
        <w:ind w:right="0" w:left="0" w:firstLine="0"/>
        <w:jc w:val="left"/>
        <w:rPr>
          <w:rFonts w:ascii="Calibri Light" w:hAnsi="Calibri Light" w:cs="Calibri Light" w:eastAsia="Calibri Light"/>
          <w:color w:val="auto"/>
          <w:spacing w:val="0"/>
          <w:position w:val="0"/>
          <w:sz w:val="24"/>
          <w:shd w:fill="auto" w:val="clear"/>
        </w:rPr>
      </w:pPr>
      <w:r>
        <w:rPr>
          <w:rFonts w:ascii="Calibri Light" w:hAnsi="Calibri Light" w:cs="Calibri Light" w:eastAsia="Calibri Light"/>
          <w:color w:val="auto"/>
          <w:spacing w:val="0"/>
          <w:position w:val="0"/>
          <w:sz w:val="24"/>
          <w:shd w:fill="auto" w:val="clear"/>
        </w:rPr>
        <w:t xml:space="preserve">Colorado gave up very good state standards to adopt the inferior Common Core Standards.  According to a 2010 Fordham Institute report that compared the state standards with the Common Core Standards, Colorado had good English Language Arts standards ("Too Close to Call").  </w:t>
      </w:r>
    </w:p>
    <w:p>
      <w:pPr>
        <w:spacing w:before="0" w:after="0" w:line="240"/>
        <w:ind w:right="0" w:left="0" w:firstLine="0"/>
        <w:jc w:val="left"/>
        <w:rPr>
          <w:rFonts w:ascii="Calibri Light" w:hAnsi="Calibri Light" w:cs="Calibri Light" w:eastAsia="Calibri Light"/>
          <w:color w:val="auto"/>
          <w:spacing w:val="0"/>
          <w:position w:val="0"/>
          <w:sz w:val="24"/>
          <w:shd w:fill="auto" w:val="clear"/>
        </w:rPr>
      </w:pPr>
    </w:p>
    <w:p>
      <w:pPr>
        <w:spacing w:before="0" w:after="0" w:line="240"/>
        <w:ind w:right="0" w:left="0" w:firstLine="0"/>
        <w:jc w:val="left"/>
        <w:rPr>
          <w:rFonts w:ascii="Calibri Light" w:hAnsi="Calibri Light" w:cs="Calibri Light" w:eastAsia="Calibri Light"/>
          <w:color w:val="auto"/>
          <w:spacing w:val="0"/>
          <w:position w:val="0"/>
          <w:sz w:val="24"/>
          <w:shd w:fill="auto" w:val="clear"/>
        </w:rPr>
      </w:pPr>
      <w:r>
        <w:rPr>
          <w:rFonts w:ascii="Calibri Light" w:hAnsi="Calibri Light" w:cs="Calibri Light" w:eastAsia="Calibri Light"/>
          <w:color w:val="auto"/>
          <w:spacing w:val="0"/>
          <w:position w:val="0"/>
          <w:sz w:val="24"/>
          <w:shd w:fill="auto" w:val="clear"/>
        </w:rPr>
        <w:t xml:space="preserve">I encourage you to realistically evaluate the costs versus the benefits for the State of Colorado.  I will focus only on the cost of implementing the Common Core Standards (CCS) versus the dollar awards received from the federal government.  </w:t>
      </w:r>
    </w:p>
    <w:p>
      <w:pPr>
        <w:spacing w:before="0" w:after="0" w:line="240"/>
        <w:ind w:right="0" w:left="0" w:firstLine="0"/>
        <w:jc w:val="left"/>
        <w:rPr>
          <w:rFonts w:ascii="Calibri Light" w:hAnsi="Calibri Light" w:cs="Calibri Light" w:eastAsia="Calibri Light"/>
          <w:color w:val="auto"/>
          <w:spacing w:val="0"/>
          <w:position w:val="0"/>
          <w:sz w:val="24"/>
          <w:shd w:fill="auto" w:val="clear"/>
        </w:rPr>
      </w:pPr>
    </w:p>
    <w:p>
      <w:pPr>
        <w:spacing w:before="0" w:after="0" w:line="240"/>
        <w:ind w:right="0" w:left="0" w:firstLine="0"/>
        <w:jc w:val="left"/>
        <w:rPr>
          <w:rFonts w:ascii="Calibri Light" w:hAnsi="Calibri Light" w:cs="Calibri Light" w:eastAsia="Calibri Light"/>
          <w:color w:val="auto"/>
          <w:spacing w:val="0"/>
          <w:position w:val="0"/>
          <w:sz w:val="24"/>
          <w:shd w:fill="auto" w:val="clear"/>
        </w:rPr>
      </w:pPr>
      <w:r>
        <w:rPr>
          <w:rFonts w:ascii="Calibri Light" w:hAnsi="Calibri Light" w:cs="Calibri Light" w:eastAsia="Calibri Light"/>
          <w:color w:val="auto"/>
          <w:spacing w:val="0"/>
          <w:position w:val="0"/>
          <w:sz w:val="24"/>
          <w:shd w:fill="auto" w:val="clear"/>
        </w:rPr>
        <w:t xml:space="preserve">I thought I would offer a little insight into the CCS implementation costs.  This explanation includes the Pioneer report figures and my assumptions.  Obviously, I cannot speak for the Pioneer Institute nor its partners in the white paper, Accountability Works and Pacific Research Institute.  These are strictly my thoughts, assumptions and calculations.</w:t>
      </w:r>
    </w:p>
    <w:p>
      <w:pPr>
        <w:spacing w:before="0" w:after="0" w:line="240"/>
        <w:ind w:right="0" w:left="0" w:firstLine="0"/>
        <w:jc w:val="left"/>
        <w:rPr>
          <w:rFonts w:ascii="Calibri Light" w:hAnsi="Calibri Light" w:cs="Calibri Light" w:eastAsia="Calibri Light"/>
          <w:color w:val="auto"/>
          <w:spacing w:val="0"/>
          <w:position w:val="0"/>
          <w:sz w:val="24"/>
          <w:shd w:fill="auto" w:val="clear"/>
        </w:rPr>
      </w:pPr>
    </w:p>
    <w:p>
      <w:pPr>
        <w:spacing w:before="0" w:after="0" w:line="240"/>
        <w:ind w:right="0" w:left="0" w:firstLine="0"/>
        <w:jc w:val="left"/>
        <w:rPr>
          <w:rFonts w:ascii="Calibri Light" w:hAnsi="Calibri Light" w:cs="Calibri Light" w:eastAsia="Calibri Light"/>
          <w:color w:val="auto"/>
          <w:spacing w:val="0"/>
          <w:position w:val="0"/>
          <w:sz w:val="24"/>
          <w:shd w:fill="auto" w:val="clear"/>
        </w:rPr>
      </w:pPr>
      <w:r>
        <w:rPr>
          <w:rFonts w:ascii="Calibri Light" w:hAnsi="Calibri Light" w:cs="Calibri Light" w:eastAsia="Calibri Light"/>
          <w:color w:val="auto"/>
          <w:spacing w:val="0"/>
          <w:position w:val="0"/>
          <w:sz w:val="24"/>
          <w:shd w:fill="auto" w:val="clear"/>
        </w:rPr>
        <w:t xml:space="preserve">The Pioneer Institute report identified four cost categories for CCS implementation.  The categories are: Testing, Professional Development, Textbooks, and Technology.  Pioneer calculated the total CCS implementation cost over a 7-year time period.  </w:t>
      </w:r>
    </w:p>
    <w:p>
      <w:pPr>
        <w:spacing w:before="0" w:after="0" w:line="240"/>
        <w:ind w:right="0" w:left="0" w:firstLine="0"/>
        <w:jc w:val="left"/>
        <w:rPr>
          <w:rFonts w:ascii="Calibri Light" w:hAnsi="Calibri Light" w:cs="Calibri Light" w:eastAsia="Calibri Light"/>
          <w:color w:val="auto"/>
          <w:spacing w:val="0"/>
          <w:position w:val="0"/>
          <w:sz w:val="24"/>
          <w:shd w:fill="auto" w:val="clear"/>
        </w:rPr>
      </w:pPr>
    </w:p>
    <w:p>
      <w:pPr>
        <w:spacing w:before="0" w:after="0" w:line="240"/>
        <w:ind w:right="0" w:left="0" w:firstLine="0"/>
        <w:jc w:val="left"/>
        <w:rPr>
          <w:rFonts w:ascii="Calibri Light" w:hAnsi="Calibri Light" w:cs="Calibri Light" w:eastAsia="Calibri Light"/>
          <w:color w:val="auto"/>
          <w:spacing w:val="0"/>
          <w:position w:val="0"/>
          <w:sz w:val="24"/>
          <w:shd w:fill="auto" w:val="clear"/>
        </w:rPr>
      </w:pPr>
      <w:r>
        <w:rPr>
          <w:rFonts w:ascii="Calibri Light" w:hAnsi="Calibri Light" w:cs="Calibri Light" w:eastAsia="Calibri Light"/>
          <w:color w:val="auto"/>
          <w:spacing w:val="0"/>
          <w:position w:val="0"/>
          <w:sz w:val="24"/>
          <w:shd w:fill="auto" w:val="clear"/>
        </w:rPr>
        <w:t xml:space="preserve">The PI report included bar graphs (without dollar figures) for each state in Professional Development, Textbooks, and Technology.  The Appendices to the PI report showed exact dollar figures for each state in only the Textbooks and Technology categories.  This is the link to the Pioneer Institute Appendices:</w:t>
      </w:r>
    </w:p>
    <w:p>
      <w:pPr>
        <w:spacing w:before="100" w:after="100" w:line="240"/>
        <w:ind w:right="0" w:left="0" w:firstLine="0"/>
        <w:jc w:val="left"/>
        <w:rPr>
          <w:rFonts w:ascii="Calibri Light" w:hAnsi="Calibri Light" w:cs="Calibri Light" w:eastAsia="Calibri Light"/>
          <w:color w:val="auto"/>
          <w:spacing w:val="0"/>
          <w:position w:val="0"/>
          <w:sz w:val="24"/>
          <w:shd w:fill="auto" w:val="clear"/>
        </w:rPr>
      </w:pPr>
      <w:hyperlink xmlns:r="http://schemas.openxmlformats.org/officeDocument/2006/relationships" r:id="docRId3">
        <w:r>
          <w:rPr>
            <w:rFonts w:ascii="Calibri Light" w:hAnsi="Calibri Light" w:cs="Calibri Light" w:eastAsia="Calibri Light"/>
            <w:color w:val="0000FF"/>
            <w:spacing w:val="0"/>
            <w:position w:val="0"/>
            <w:sz w:val="24"/>
            <w:u w:val="single"/>
            <w:shd w:fill="auto" w:val="clear"/>
          </w:rPr>
          <w:t xml:space="preserve">http://www.accountabilityworks.org/photos/Appendices.Common_Core_Cost.AW.pdf</w:t>
        </w:r>
      </w:hyperlink>
    </w:p>
    <w:p>
      <w:pPr>
        <w:spacing w:before="100" w:after="100" w:line="240"/>
        <w:ind w:right="0" w:left="0" w:firstLine="0"/>
        <w:jc w:val="left"/>
        <w:rPr>
          <w:rFonts w:ascii="Calibri Light" w:hAnsi="Calibri Light" w:cs="Calibri Light" w:eastAsia="Calibri Light"/>
          <w:color w:val="auto"/>
          <w:spacing w:val="0"/>
          <w:position w:val="0"/>
          <w:sz w:val="24"/>
          <w:shd w:fill="auto" w:val="clear"/>
        </w:rPr>
      </w:pPr>
      <w:r>
        <w:rPr>
          <w:rFonts w:ascii="Calibri Light" w:hAnsi="Calibri Light" w:cs="Calibri Light" w:eastAsia="Calibri Light"/>
          <w:color w:val="auto"/>
          <w:spacing w:val="0"/>
          <w:position w:val="0"/>
          <w:sz w:val="24"/>
          <w:shd w:fill="auto" w:val="clear"/>
        </w:rPr>
        <w:t xml:space="preserve">Consequently, I had to derive figures for Testing and Professional Development for each of the 46 states.  My goal was to duplicate the Pioneer figures as closely as possible.  My nationwide totals for the four categories agree quite closely with the Pioneer Institute report.  </w:t>
      </w:r>
    </w:p>
    <w:p>
      <w:pPr>
        <w:spacing w:before="0" w:after="0" w:line="240"/>
        <w:ind w:right="0" w:left="0" w:firstLine="0"/>
        <w:jc w:val="left"/>
        <w:rPr>
          <w:rFonts w:ascii="Calibri Light" w:hAnsi="Calibri Light" w:cs="Calibri Light" w:eastAsia="Calibri Light"/>
          <w:b/>
          <w:color w:val="auto"/>
          <w:spacing w:val="0"/>
          <w:position w:val="0"/>
          <w:sz w:val="24"/>
          <w:u w:val="single"/>
          <w:shd w:fill="auto" w:val="clear"/>
        </w:rPr>
      </w:pPr>
      <w:r>
        <w:rPr>
          <w:rFonts w:ascii="Calibri Light" w:hAnsi="Calibri Light" w:cs="Calibri Light" w:eastAsia="Calibri Light"/>
          <w:b/>
          <w:color w:val="auto"/>
          <w:spacing w:val="0"/>
          <w:position w:val="0"/>
          <w:sz w:val="24"/>
          <w:shd w:fill="auto" w:val="clear"/>
        </w:rPr>
        <w:t xml:space="preserve">A.  </w:t>
      </w:r>
      <w:r>
        <w:rPr>
          <w:rFonts w:ascii="Calibri Light" w:hAnsi="Calibri Light" w:cs="Calibri Light" w:eastAsia="Calibri Light"/>
          <w:b/>
          <w:color w:val="auto"/>
          <w:spacing w:val="0"/>
          <w:position w:val="0"/>
          <w:sz w:val="24"/>
          <w:u w:val="single"/>
          <w:shd w:fill="auto" w:val="clear"/>
        </w:rPr>
        <w:t xml:space="preserve">Colorado CCS Loss</w:t>
      </w:r>
    </w:p>
    <w:p>
      <w:pPr>
        <w:spacing w:before="0" w:after="0" w:line="240"/>
        <w:ind w:right="0" w:left="0" w:firstLine="0"/>
        <w:jc w:val="left"/>
        <w:rPr>
          <w:rFonts w:ascii="Calibri Light" w:hAnsi="Calibri Light" w:cs="Calibri Light" w:eastAsia="Calibri Light"/>
          <w:color w:val="auto"/>
          <w:spacing w:val="0"/>
          <w:position w:val="0"/>
          <w:sz w:val="24"/>
          <w:u w:val="single"/>
          <w:shd w:fill="auto" w:val="clear"/>
        </w:rPr>
      </w:pPr>
    </w:p>
    <w:p>
      <w:pPr>
        <w:spacing w:before="0" w:after="0" w:line="240"/>
        <w:ind w:right="0" w:left="0" w:firstLine="0"/>
        <w:jc w:val="left"/>
        <w:rPr>
          <w:rFonts w:ascii="Calibri Light" w:hAnsi="Calibri Light" w:cs="Calibri Light" w:eastAsia="Calibri Light"/>
          <w:color w:val="auto"/>
          <w:spacing w:val="0"/>
          <w:position w:val="0"/>
          <w:sz w:val="24"/>
          <w:shd w:fill="auto" w:val="clear"/>
        </w:rPr>
      </w:pPr>
      <w:r>
        <w:rPr>
          <w:rFonts w:ascii="Calibri Light" w:hAnsi="Calibri Light" w:cs="Calibri Light" w:eastAsia="Calibri Light"/>
          <w:color w:val="auto"/>
          <w:spacing w:val="0"/>
          <w:position w:val="0"/>
          <w:sz w:val="24"/>
          <w:shd w:fill="auto" w:val="clear"/>
        </w:rPr>
        <w:t xml:space="preserve">The State of Colorado submitted a proposal to the U.S. Department of Education (USDOE) for Phase 1 and Phase 2 of the Race to the Top (RTTT) program and received a rank of No. 14 in Phase 1 and a rank of No. 17 in Phase 2 of that competition.  The 12 "winning" states under Phase 1 and Phase 2 of RTTT received a total of $3.94 billion.  Colorado was not awarded any funds under the Phase 1 and Phase 2 competitions.  In subsequent competitions, Colorado received $73,778,692 ($73.779 million) for competitive stimulus awards.</w:t>
      </w:r>
    </w:p>
    <w:p>
      <w:pPr>
        <w:spacing w:before="0" w:after="0" w:line="240"/>
        <w:ind w:right="0" w:left="0" w:firstLine="0"/>
        <w:jc w:val="left"/>
        <w:rPr>
          <w:rFonts w:ascii="Calibri Light" w:hAnsi="Calibri Light" w:cs="Calibri Light" w:eastAsia="Calibri Light"/>
          <w:color w:val="auto"/>
          <w:spacing w:val="0"/>
          <w:position w:val="0"/>
          <w:sz w:val="24"/>
          <w:shd w:fill="auto" w:val="clear"/>
        </w:rPr>
      </w:pPr>
    </w:p>
    <w:p>
      <w:pPr>
        <w:spacing w:before="0" w:after="0" w:line="240"/>
        <w:ind w:right="0" w:left="0" w:firstLine="0"/>
        <w:jc w:val="left"/>
        <w:rPr>
          <w:rFonts w:ascii="Calibri Light" w:hAnsi="Calibri Light" w:cs="Calibri Light" w:eastAsia="Calibri Light"/>
          <w:color w:val="auto"/>
          <w:spacing w:val="0"/>
          <w:position w:val="0"/>
          <w:sz w:val="24"/>
          <w:shd w:fill="auto" w:val="clear"/>
        </w:rPr>
      </w:pPr>
      <w:r>
        <w:rPr>
          <w:rFonts w:ascii="Calibri Light" w:hAnsi="Calibri Light" w:cs="Calibri Light" w:eastAsia="Calibri Light"/>
          <w:color w:val="auto"/>
          <w:spacing w:val="0"/>
          <w:position w:val="0"/>
          <w:sz w:val="24"/>
          <w:shd w:fill="auto" w:val="clear"/>
        </w:rPr>
        <w:t xml:space="preserve">In the Burke Table 1, CCS Loss Per State, the CCS Total Cost for Colorado is $304.494 million; and the federal competitive award total is $73.779 million.  The difference is $230.715 million.</w:t>
      </w:r>
    </w:p>
    <w:p>
      <w:pPr>
        <w:spacing w:before="0" w:after="0" w:line="240"/>
        <w:ind w:right="0" w:left="0" w:firstLine="0"/>
        <w:jc w:val="left"/>
        <w:rPr>
          <w:rFonts w:ascii="Calibri Light" w:hAnsi="Calibri Light" w:cs="Calibri Light" w:eastAsia="Calibri Light"/>
          <w:color w:val="auto"/>
          <w:spacing w:val="0"/>
          <w:position w:val="0"/>
          <w:sz w:val="24"/>
          <w:shd w:fill="auto" w:val="clear"/>
        </w:rPr>
      </w:pPr>
      <w:r>
        <w:rPr>
          <w:rFonts w:ascii="Calibri Light" w:hAnsi="Calibri Light" w:cs="Calibri Light" w:eastAsia="Calibri Light"/>
          <w:color w:val="auto"/>
          <w:spacing w:val="0"/>
          <w:position w:val="0"/>
          <w:sz w:val="24"/>
          <w:shd w:fill="auto" w:val="clear"/>
        </w:rPr>
        <w:t xml:space="preserve">[$304.494 million - $73.779 million = $230.715 million]</w:t>
      </w:r>
    </w:p>
    <w:p>
      <w:pPr>
        <w:spacing w:before="0" w:after="0" w:line="240"/>
        <w:ind w:right="0" w:left="0" w:firstLine="0"/>
        <w:jc w:val="left"/>
        <w:rPr>
          <w:rFonts w:ascii="Calibri Light" w:hAnsi="Calibri Light" w:cs="Calibri Light" w:eastAsia="Calibri Light"/>
          <w:color w:val="auto"/>
          <w:spacing w:val="0"/>
          <w:position w:val="0"/>
          <w:sz w:val="24"/>
          <w:shd w:fill="auto" w:val="clear"/>
        </w:rPr>
      </w:pPr>
    </w:p>
    <w:p>
      <w:pPr>
        <w:spacing w:before="0" w:after="0" w:line="240"/>
        <w:ind w:right="0" w:left="0" w:firstLine="0"/>
        <w:jc w:val="left"/>
        <w:rPr>
          <w:rFonts w:ascii="Calibri Light" w:hAnsi="Calibri Light" w:cs="Calibri Light" w:eastAsia="Calibri Light"/>
          <w:color w:val="auto"/>
          <w:spacing w:val="0"/>
          <w:position w:val="0"/>
          <w:sz w:val="24"/>
          <w:shd w:fill="auto" w:val="clear"/>
        </w:rPr>
      </w:pPr>
      <w:r>
        <w:rPr>
          <w:rFonts w:ascii="Calibri Light" w:hAnsi="Calibri Light" w:cs="Calibri Light" w:eastAsia="Calibri Light"/>
          <w:color w:val="auto"/>
          <w:spacing w:val="0"/>
          <w:position w:val="0"/>
          <w:sz w:val="24"/>
          <w:shd w:fill="auto" w:val="clear"/>
        </w:rPr>
        <w:t xml:space="preserve">This means Colorado will have to find $231 million to pay for the implementation expense of CCS.</w:t>
      </w:r>
    </w:p>
    <w:p>
      <w:pPr>
        <w:spacing w:before="0" w:after="0" w:line="240"/>
        <w:ind w:right="0" w:left="0" w:firstLine="0"/>
        <w:jc w:val="left"/>
        <w:rPr>
          <w:rFonts w:ascii="Calibri Light" w:hAnsi="Calibri Light" w:cs="Calibri Light" w:eastAsia="Calibri Light"/>
          <w:color w:val="auto"/>
          <w:spacing w:val="0"/>
          <w:position w:val="0"/>
          <w:sz w:val="24"/>
          <w:shd w:fill="auto" w:val="clear"/>
        </w:rPr>
      </w:pPr>
    </w:p>
    <w:p>
      <w:pPr>
        <w:spacing w:before="0" w:after="0" w:line="240"/>
        <w:ind w:right="0" w:left="0" w:firstLine="0"/>
        <w:jc w:val="left"/>
        <w:rPr>
          <w:rFonts w:ascii="Calibri Light" w:hAnsi="Calibri Light" w:cs="Calibri Light" w:eastAsia="Calibri Light"/>
          <w:b/>
          <w:color w:val="auto"/>
          <w:spacing w:val="0"/>
          <w:position w:val="0"/>
          <w:sz w:val="24"/>
          <w:u w:val="single"/>
          <w:shd w:fill="auto" w:val="clear"/>
        </w:rPr>
      </w:pPr>
      <w:r>
        <w:rPr>
          <w:rFonts w:ascii="Calibri Light" w:hAnsi="Calibri Light" w:cs="Calibri Light" w:eastAsia="Calibri Light"/>
          <w:b/>
          <w:color w:val="auto"/>
          <w:spacing w:val="0"/>
          <w:position w:val="0"/>
          <w:sz w:val="24"/>
          <w:shd w:fill="auto" w:val="clear"/>
        </w:rPr>
        <w:t xml:space="preserve">B.  </w:t>
      </w:r>
      <w:r>
        <w:rPr>
          <w:rFonts w:ascii="Calibri Light" w:hAnsi="Calibri Light" w:cs="Calibri Light" w:eastAsia="Calibri Light"/>
          <w:b/>
          <w:color w:val="auto"/>
          <w:spacing w:val="0"/>
          <w:position w:val="0"/>
          <w:sz w:val="24"/>
          <w:u w:val="single"/>
          <w:shd w:fill="auto" w:val="clear"/>
        </w:rPr>
        <w:t xml:space="preserve">Colorado CCS Cost</w:t>
      </w:r>
    </w:p>
    <w:p>
      <w:pPr>
        <w:spacing w:before="0" w:after="0" w:line="240"/>
        <w:ind w:right="0" w:left="0" w:firstLine="0"/>
        <w:jc w:val="left"/>
        <w:rPr>
          <w:rFonts w:ascii="Calibri Light" w:hAnsi="Calibri Light" w:cs="Calibri Light" w:eastAsia="Calibri Light"/>
          <w:color w:val="auto"/>
          <w:spacing w:val="0"/>
          <w:position w:val="0"/>
          <w:sz w:val="24"/>
          <w:u w:val="single"/>
          <w:shd w:fill="auto" w:val="clear"/>
        </w:rPr>
      </w:pPr>
    </w:p>
    <w:p>
      <w:pPr>
        <w:spacing w:before="0" w:after="0" w:line="240"/>
        <w:ind w:right="0" w:left="0" w:firstLine="0"/>
        <w:jc w:val="left"/>
        <w:rPr>
          <w:rFonts w:ascii="Calibri Light" w:hAnsi="Calibri Light" w:cs="Calibri Light" w:eastAsia="Calibri Light"/>
          <w:color w:val="auto"/>
          <w:spacing w:val="0"/>
          <w:position w:val="0"/>
          <w:sz w:val="24"/>
          <w:shd w:fill="auto" w:val="clear"/>
        </w:rPr>
      </w:pPr>
      <w:r>
        <w:rPr>
          <w:rFonts w:ascii="Calibri Light" w:hAnsi="Calibri Light" w:cs="Calibri Light" w:eastAsia="Calibri Light"/>
          <w:color w:val="auto"/>
          <w:spacing w:val="0"/>
          <w:position w:val="0"/>
          <w:sz w:val="24"/>
          <w:shd w:fill="auto" w:val="clear"/>
        </w:rPr>
        <w:t xml:space="preserve">In the Burke Table 2, CCS Cost Per Student, we can see that Colorado has a CCS Cost per Student of $366.  This is slightly below the average cost per student of $379 (average cost for the 46 CCS states). </w:t>
      </w:r>
    </w:p>
    <w:p>
      <w:pPr>
        <w:spacing w:before="0" w:after="0" w:line="240"/>
        <w:ind w:right="0" w:left="0" w:firstLine="0"/>
        <w:jc w:val="left"/>
        <w:rPr>
          <w:rFonts w:ascii="Calibri Light" w:hAnsi="Calibri Light" w:cs="Calibri Light" w:eastAsia="Calibri Light"/>
          <w:color w:val="auto"/>
          <w:spacing w:val="0"/>
          <w:position w:val="0"/>
          <w:sz w:val="24"/>
          <w:shd w:fill="auto" w:val="clear"/>
        </w:rPr>
      </w:pPr>
      <w:r>
        <w:rPr>
          <w:rFonts w:ascii="Calibri Light" w:hAnsi="Calibri Light" w:cs="Calibri Light" w:eastAsia="Calibri Light"/>
          <w:color w:val="auto"/>
          <w:spacing w:val="0"/>
          <w:position w:val="0"/>
          <w:sz w:val="24"/>
          <w:shd w:fill="auto" w:val="clear"/>
        </w:rPr>
        <w:t xml:space="preserve"> </w:t>
      </w:r>
    </w:p>
    <w:p>
      <w:pPr>
        <w:spacing w:before="0" w:after="0" w:line="240"/>
        <w:ind w:right="0" w:left="0" w:firstLine="0"/>
        <w:jc w:val="left"/>
        <w:rPr>
          <w:rFonts w:ascii="Calibri Light" w:hAnsi="Calibri Light" w:cs="Calibri Light" w:eastAsia="Calibri Light"/>
          <w:color w:val="auto"/>
          <w:spacing w:val="0"/>
          <w:position w:val="0"/>
          <w:sz w:val="24"/>
          <w:shd w:fill="auto" w:val="clear"/>
        </w:rPr>
      </w:pPr>
      <w:r>
        <w:rPr>
          <w:rFonts w:ascii="Calibri Light" w:hAnsi="Calibri Light" w:cs="Calibri Light" w:eastAsia="Calibri Light"/>
          <w:color w:val="auto"/>
          <w:spacing w:val="0"/>
          <w:position w:val="0"/>
          <w:sz w:val="24"/>
          <w:shd w:fill="auto" w:val="clear"/>
        </w:rPr>
        <w:t xml:space="preserve">Table 3, Total CCS Cost, lists the components making up the Total CCS Cost of $304.494 million for Colorado.  Testing cost is $24.702 million; Professional Development cost is $94.735 million; Textbook cost is $48.476 million; and Technology cost is $136.581 million.</w:t>
      </w:r>
    </w:p>
    <w:p>
      <w:pPr>
        <w:spacing w:before="0" w:after="0" w:line="240"/>
        <w:ind w:right="0" w:left="0" w:firstLine="0"/>
        <w:jc w:val="left"/>
        <w:rPr>
          <w:rFonts w:ascii="Calibri Light" w:hAnsi="Calibri Light" w:cs="Calibri Light" w:eastAsia="Calibri Light"/>
          <w:color w:val="auto"/>
          <w:spacing w:val="0"/>
          <w:position w:val="0"/>
          <w:sz w:val="24"/>
          <w:shd w:fill="auto" w:val="clear"/>
        </w:rPr>
      </w:pPr>
    </w:p>
    <w:p>
      <w:pPr>
        <w:spacing w:before="0" w:after="0" w:line="240"/>
        <w:ind w:right="0" w:left="0" w:firstLine="0"/>
        <w:jc w:val="left"/>
        <w:rPr>
          <w:rFonts w:ascii="Calibri Light" w:hAnsi="Calibri Light" w:cs="Calibri Light" w:eastAsia="Calibri Light"/>
          <w:color w:val="auto"/>
          <w:spacing w:val="0"/>
          <w:position w:val="0"/>
          <w:sz w:val="24"/>
          <w:shd w:fill="auto" w:val="clear"/>
        </w:rPr>
      </w:pPr>
      <w:r>
        <w:rPr>
          <w:rFonts w:ascii="Calibri Light" w:hAnsi="Calibri Light" w:cs="Calibri Light" w:eastAsia="Calibri Light"/>
          <w:color w:val="auto"/>
          <w:spacing w:val="0"/>
          <w:position w:val="0"/>
          <w:sz w:val="24"/>
          <w:shd w:fill="auto" w:val="clear"/>
        </w:rPr>
        <w:t xml:space="preserve">In round numbers, Colorado will spend $25 million on Testing, $95 million on Professional Development, $48 million on Textbooks, and $136 million on Technology.  The Total CCS Cost for Colorado will be $304 million.</w:t>
      </w:r>
    </w:p>
    <w:p>
      <w:pPr>
        <w:spacing w:before="0" w:after="0" w:line="240"/>
        <w:ind w:right="0" w:left="0" w:firstLine="0"/>
        <w:jc w:val="left"/>
        <w:rPr>
          <w:rFonts w:ascii="Calibri Light" w:hAnsi="Calibri Light" w:cs="Calibri Light" w:eastAsia="Calibri Light"/>
          <w:color w:val="auto"/>
          <w:spacing w:val="0"/>
          <w:position w:val="0"/>
          <w:sz w:val="24"/>
          <w:shd w:fill="auto" w:val="clear"/>
        </w:rPr>
      </w:pPr>
      <w:r>
        <w:rPr>
          <w:rFonts w:ascii="Calibri Light" w:hAnsi="Calibri Light" w:cs="Calibri Light" w:eastAsia="Calibri Light"/>
          <w:color w:val="auto"/>
          <w:spacing w:val="0"/>
          <w:position w:val="0"/>
          <w:sz w:val="24"/>
          <w:shd w:fill="auto" w:val="clear"/>
        </w:rPr>
        <w:t xml:space="preserve">                                                </w:t>
      </w:r>
    </w:p>
    <w:p>
      <w:pPr>
        <w:spacing w:before="0" w:after="0" w:line="240"/>
        <w:ind w:right="0" w:left="0" w:firstLine="0"/>
        <w:jc w:val="left"/>
        <w:rPr>
          <w:rFonts w:ascii="Calibri Light" w:hAnsi="Calibri Light" w:cs="Calibri Light" w:eastAsia="Calibri Light"/>
          <w:b/>
          <w:color w:val="auto"/>
          <w:spacing w:val="0"/>
          <w:position w:val="0"/>
          <w:sz w:val="24"/>
          <w:u w:val="single"/>
          <w:shd w:fill="auto" w:val="clear"/>
        </w:rPr>
      </w:pPr>
      <w:r>
        <w:rPr>
          <w:rFonts w:ascii="Calibri Light" w:hAnsi="Calibri Light" w:cs="Calibri Light" w:eastAsia="Calibri Light"/>
          <w:b/>
          <w:color w:val="auto"/>
          <w:spacing w:val="0"/>
          <w:position w:val="0"/>
          <w:sz w:val="24"/>
          <w:u w:val="single"/>
          <w:shd w:fill="auto" w:val="clear"/>
        </w:rPr>
        <w:t xml:space="preserve">Explanation of Figures</w:t>
      </w:r>
    </w:p>
    <w:p>
      <w:pPr>
        <w:spacing w:before="0" w:after="0" w:line="240"/>
        <w:ind w:right="0" w:left="0" w:firstLine="0"/>
        <w:jc w:val="left"/>
        <w:rPr>
          <w:rFonts w:ascii="Calibri Light" w:hAnsi="Calibri Light" w:cs="Calibri Light" w:eastAsia="Calibri Light"/>
          <w:color w:val="auto"/>
          <w:spacing w:val="0"/>
          <w:position w:val="0"/>
          <w:sz w:val="24"/>
          <w:u w:val="single"/>
          <w:shd w:fill="auto" w:val="clear"/>
        </w:rPr>
      </w:pPr>
    </w:p>
    <w:p>
      <w:pPr>
        <w:spacing w:before="0" w:after="0" w:line="240"/>
        <w:ind w:right="0" w:left="0" w:firstLine="0"/>
        <w:jc w:val="left"/>
        <w:rPr>
          <w:rFonts w:ascii="Calibri Light" w:hAnsi="Calibri Light" w:cs="Calibri Light" w:eastAsia="Calibri Light"/>
          <w:b/>
          <w:color w:val="auto"/>
          <w:spacing w:val="0"/>
          <w:position w:val="0"/>
          <w:sz w:val="24"/>
          <w:shd w:fill="auto" w:val="clear"/>
        </w:rPr>
      </w:pPr>
      <w:r>
        <w:rPr>
          <w:rFonts w:ascii="Calibri Light" w:hAnsi="Calibri Light" w:cs="Calibri Light" w:eastAsia="Calibri Light"/>
          <w:b/>
          <w:color w:val="auto"/>
          <w:spacing w:val="0"/>
          <w:position w:val="0"/>
          <w:sz w:val="24"/>
          <w:shd w:fill="auto" w:val="clear"/>
        </w:rPr>
        <w:t xml:space="preserve">1.  </w:t>
      </w:r>
      <w:r>
        <w:rPr>
          <w:rFonts w:ascii="Calibri Light" w:hAnsi="Calibri Light" w:cs="Calibri Light" w:eastAsia="Calibri Light"/>
          <w:b/>
          <w:color w:val="auto"/>
          <w:spacing w:val="0"/>
          <w:position w:val="0"/>
          <w:sz w:val="24"/>
          <w:u w:val="single"/>
          <w:shd w:fill="auto" w:val="clear"/>
        </w:rPr>
        <w:t xml:space="preserve">Testing</w:t>
      </w:r>
      <w:r>
        <w:rPr>
          <w:rFonts w:ascii="Calibri Light" w:hAnsi="Calibri Light" w:cs="Calibri Light" w:eastAsia="Calibri Light"/>
          <w:b/>
          <w:color w:val="auto"/>
          <w:spacing w:val="0"/>
          <w:position w:val="0"/>
          <w:sz w:val="24"/>
          <w:shd w:fill="auto" w:val="clear"/>
        </w:rPr>
        <w:t xml:space="preserve"> </w:t>
      </w:r>
    </w:p>
    <w:p>
      <w:pPr>
        <w:spacing w:before="0" w:after="0" w:line="240"/>
        <w:ind w:right="0" w:left="0" w:firstLine="720"/>
        <w:jc w:val="left"/>
        <w:rPr>
          <w:rFonts w:ascii="Calibri Light" w:hAnsi="Calibri Light" w:cs="Calibri Light" w:eastAsia="Calibri Light"/>
          <w:b/>
          <w:color w:val="auto"/>
          <w:spacing w:val="0"/>
          <w:position w:val="0"/>
          <w:sz w:val="24"/>
          <w:shd w:fill="auto" w:val="clear"/>
        </w:rPr>
      </w:pPr>
      <w:r>
        <w:rPr>
          <w:rFonts w:ascii="Calibri Light" w:hAnsi="Calibri Light" w:cs="Calibri Light" w:eastAsia="Calibri Light"/>
          <w:b/>
          <w:color w:val="auto"/>
          <w:spacing w:val="0"/>
          <w:position w:val="0"/>
          <w:sz w:val="24"/>
          <w:shd w:fill="auto" w:val="clear"/>
        </w:rPr>
        <w:t xml:space="preserve">a.  Nationwide CCS Testing Cost</w:t>
      </w:r>
    </w:p>
    <w:p>
      <w:pPr>
        <w:spacing w:before="0" w:after="0" w:line="240"/>
        <w:ind w:right="0" w:left="0" w:firstLine="0"/>
        <w:jc w:val="left"/>
        <w:rPr>
          <w:rFonts w:ascii="Calibri Light" w:hAnsi="Calibri Light" w:cs="Calibri Light" w:eastAsia="Calibri Light"/>
          <w:color w:val="auto"/>
          <w:spacing w:val="0"/>
          <w:position w:val="0"/>
          <w:sz w:val="24"/>
          <w:shd w:fill="auto" w:val="clear"/>
        </w:rPr>
      </w:pPr>
      <w:r>
        <w:rPr>
          <w:rFonts w:ascii="Calibri Light" w:hAnsi="Calibri Light" w:cs="Calibri Light" w:eastAsia="Calibri Light"/>
          <w:color w:val="auto"/>
          <w:spacing w:val="0"/>
          <w:position w:val="0"/>
          <w:sz w:val="24"/>
          <w:shd w:fill="auto" w:val="clear"/>
        </w:rPr>
        <w:t xml:space="preserve">Testing is a function of the number of students tested.  Table 5 in my report shows the Total Nationwide Cost for the 46 CCS states.  My Table 5 duplicates Pioneer Figure 2B (on page 2 of the PI report).  Figure 2B shows a Total Testing Cost of $1,240,641,297.  </w:t>
      </w:r>
    </w:p>
    <w:p>
      <w:pPr>
        <w:spacing w:before="0" w:after="0" w:line="240"/>
        <w:ind w:right="0" w:left="0" w:firstLine="0"/>
        <w:jc w:val="left"/>
        <w:rPr>
          <w:rFonts w:ascii="Calibri Light" w:hAnsi="Calibri Light" w:cs="Calibri Light" w:eastAsia="Calibri Light"/>
          <w:color w:val="auto"/>
          <w:spacing w:val="0"/>
          <w:position w:val="0"/>
          <w:sz w:val="24"/>
          <w:shd w:fill="auto" w:val="clear"/>
        </w:rPr>
      </w:pPr>
    </w:p>
    <w:p>
      <w:pPr>
        <w:spacing w:before="0" w:after="0" w:line="240"/>
        <w:ind w:right="0" w:left="0" w:firstLine="0"/>
        <w:jc w:val="left"/>
        <w:rPr>
          <w:rFonts w:ascii="Calibri Light" w:hAnsi="Calibri Light" w:cs="Calibri Light" w:eastAsia="Calibri Light"/>
          <w:color w:val="auto"/>
          <w:spacing w:val="0"/>
          <w:position w:val="0"/>
          <w:sz w:val="24"/>
          <w:shd w:fill="auto" w:val="clear"/>
        </w:rPr>
      </w:pPr>
      <w:r>
        <w:rPr>
          <w:rFonts w:ascii="Calibri Light" w:hAnsi="Calibri Light" w:cs="Calibri Light" w:eastAsia="Calibri Light"/>
          <w:color w:val="auto"/>
          <w:spacing w:val="0"/>
          <w:position w:val="0"/>
          <w:sz w:val="24"/>
          <w:shd w:fill="auto" w:val="clear"/>
        </w:rPr>
        <w:t xml:space="preserve">Table 6 (Burke report) lists the number of students and teachers in each of the 46 states; the total for the 46 states is 41,805,062 students.  I obtained all of the numbers in Table 6 from the Pioneer report Appendices (NCES: 2009 - 2010 School Year).  </w:t>
      </w:r>
    </w:p>
    <w:p>
      <w:pPr>
        <w:spacing w:before="0" w:after="0" w:line="240"/>
        <w:ind w:right="0" w:left="0" w:firstLine="0"/>
        <w:jc w:val="left"/>
        <w:rPr>
          <w:rFonts w:ascii="Calibri Light" w:hAnsi="Calibri Light" w:cs="Calibri Light" w:eastAsia="Calibri Light"/>
          <w:color w:val="auto"/>
          <w:spacing w:val="0"/>
          <w:position w:val="0"/>
          <w:sz w:val="24"/>
          <w:shd w:fill="auto" w:val="clear"/>
        </w:rPr>
      </w:pPr>
    </w:p>
    <w:p>
      <w:pPr>
        <w:spacing w:before="0" w:after="0" w:line="240"/>
        <w:ind w:right="0" w:left="0" w:firstLine="0"/>
        <w:jc w:val="left"/>
        <w:rPr>
          <w:rFonts w:ascii="Calibri Light" w:hAnsi="Calibri Light" w:cs="Calibri Light" w:eastAsia="Calibri Light"/>
          <w:color w:val="auto"/>
          <w:spacing w:val="0"/>
          <w:position w:val="0"/>
          <w:sz w:val="24"/>
          <w:shd w:fill="auto" w:val="clear"/>
        </w:rPr>
      </w:pPr>
      <w:r>
        <w:rPr>
          <w:rFonts w:ascii="Calibri Light" w:hAnsi="Calibri Light" w:cs="Calibri Light" w:eastAsia="Calibri Light"/>
          <w:color w:val="auto"/>
          <w:spacing w:val="0"/>
          <w:position w:val="0"/>
          <w:sz w:val="24"/>
          <w:shd w:fill="auto" w:val="clear"/>
        </w:rPr>
        <w:t xml:space="preserve">When I divided $1,240,641,297 by 41,805,062 students, I obtained a factor of $29.67681993 per student.  This Testing cost factor was applied to each of the 46 states to get the Testing cost for each state.  My Total Testing Cost of $1,240.641 million agrees with the Pioneer Figure 2B number.</w:t>
      </w:r>
    </w:p>
    <w:p>
      <w:pPr>
        <w:spacing w:before="0" w:after="0" w:line="240"/>
        <w:ind w:right="0" w:left="0" w:firstLine="0"/>
        <w:jc w:val="left"/>
        <w:rPr>
          <w:rFonts w:ascii="Calibri Light" w:hAnsi="Calibri Light" w:cs="Calibri Light" w:eastAsia="Calibri Light"/>
          <w:color w:val="auto"/>
          <w:spacing w:val="0"/>
          <w:position w:val="0"/>
          <w:sz w:val="24"/>
          <w:shd w:fill="auto" w:val="clear"/>
        </w:rPr>
      </w:pPr>
    </w:p>
    <w:p>
      <w:pPr>
        <w:spacing w:before="0" w:after="0" w:line="240"/>
        <w:ind w:right="0" w:left="0" w:firstLine="720"/>
        <w:jc w:val="left"/>
        <w:rPr>
          <w:rFonts w:ascii="Calibri Light" w:hAnsi="Calibri Light" w:cs="Calibri Light" w:eastAsia="Calibri Light"/>
          <w:b/>
          <w:color w:val="auto"/>
          <w:spacing w:val="0"/>
          <w:position w:val="0"/>
          <w:sz w:val="24"/>
          <w:shd w:fill="auto" w:val="clear"/>
        </w:rPr>
      </w:pPr>
      <w:r>
        <w:rPr>
          <w:rFonts w:ascii="Calibri Light" w:hAnsi="Calibri Light" w:cs="Calibri Light" w:eastAsia="Calibri Light"/>
          <w:b/>
          <w:color w:val="auto"/>
          <w:spacing w:val="0"/>
          <w:position w:val="0"/>
          <w:sz w:val="24"/>
          <w:shd w:fill="auto" w:val="clear"/>
        </w:rPr>
        <w:t xml:space="preserve">b.  Colorado CCS Testing Cost</w:t>
      </w:r>
    </w:p>
    <w:p>
      <w:pPr>
        <w:spacing w:before="0" w:after="0" w:line="240"/>
        <w:ind w:right="0" w:left="0" w:firstLine="0"/>
        <w:jc w:val="left"/>
        <w:rPr>
          <w:rFonts w:ascii="Calibri Light" w:hAnsi="Calibri Light" w:cs="Calibri Light" w:eastAsia="Calibri Light"/>
          <w:color w:val="auto"/>
          <w:spacing w:val="0"/>
          <w:position w:val="0"/>
          <w:sz w:val="24"/>
          <w:shd w:fill="auto" w:val="clear"/>
        </w:rPr>
      </w:pPr>
      <w:r>
        <w:rPr>
          <w:rFonts w:ascii="Calibri Light" w:hAnsi="Calibri Light" w:cs="Calibri Light" w:eastAsia="Calibri Light"/>
          <w:color w:val="auto"/>
          <w:spacing w:val="0"/>
          <w:position w:val="0"/>
          <w:sz w:val="24"/>
          <w:shd w:fill="auto" w:val="clear"/>
        </w:rPr>
        <w:t xml:space="preserve">Colorado has a total student enrollment of 832,368 students.  When I multiplied 832,368 students by the $29.6768 factor per student, I obtained $24.702 million.</w:t>
      </w:r>
    </w:p>
    <w:p>
      <w:pPr>
        <w:spacing w:before="0" w:after="0" w:line="240"/>
        <w:ind w:right="0" w:left="0" w:firstLine="0"/>
        <w:jc w:val="left"/>
        <w:rPr>
          <w:rFonts w:ascii="Calibri Light" w:hAnsi="Calibri Light" w:cs="Calibri Light" w:eastAsia="Calibri Light"/>
          <w:color w:val="auto"/>
          <w:spacing w:val="0"/>
          <w:position w:val="0"/>
          <w:sz w:val="24"/>
          <w:shd w:fill="auto" w:val="clear"/>
        </w:rPr>
      </w:pPr>
      <w:r>
        <w:rPr>
          <w:rFonts w:ascii="Calibri Light" w:hAnsi="Calibri Light" w:cs="Calibri Light" w:eastAsia="Calibri Light"/>
          <w:color w:val="auto"/>
          <w:spacing w:val="0"/>
          <w:position w:val="0"/>
          <w:sz w:val="24"/>
          <w:shd w:fill="auto" w:val="clear"/>
        </w:rPr>
        <w:t xml:space="preserve">[832,368 students  x  $29.67681993 per student = $24,702,035]</w:t>
      </w:r>
    </w:p>
    <w:p>
      <w:pPr>
        <w:spacing w:before="0" w:after="0" w:line="240"/>
        <w:ind w:right="0" w:left="0" w:firstLine="0"/>
        <w:jc w:val="left"/>
        <w:rPr>
          <w:rFonts w:ascii="Calibri Light" w:hAnsi="Calibri Light" w:cs="Calibri Light" w:eastAsia="Calibri Light"/>
          <w:color w:val="auto"/>
          <w:spacing w:val="0"/>
          <w:position w:val="0"/>
          <w:sz w:val="24"/>
          <w:shd w:fill="auto" w:val="clear"/>
        </w:rPr>
      </w:pPr>
    </w:p>
    <w:p>
      <w:pPr>
        <w:spacing w:before="0" w:after="0" w:line="240"/>
        <w:ind w:right="0" w:left="0" w:firstLine="0"/>
        <w:jc w:val="left"/>
        <w:rPr>
          <w:rFonts w:ascii="Calibri Light" w:hAnsi="Calibri Light" w:cs="Calibri Light" w:eastAsia="Calibri Light"/>
          <w:b/>
          <w:color w:val="auto"/>
          <w:spacing w:val="0"/>
          <w:position w:val="0"/>
          <w:sz w:val="24"/>
          <w:shd w:fill="auto" w:val="clear"/>
        </w:rPr>
      </w:pPr>
      <w:r>
        <w:rPr>
          <w:rFonts w:ascii="Calibri Light" w:hAnsi="Calibri Light" w:cs="Calibri Light" w:eastAsia="Calibri Light"/>
          <w:b/>
          <w:color w:val="auto"/>
          <w:spacing w:val="0"/>
          <w:position w:val="0"/>
          <w:sz w:val="24"/>
          <w:shd w:fill="auto" w:val="clear"/>
        </w:rPr>
        <w:t xml:space="preserve">2.  </w:t>
      </w:r>
      <w:r>
        <w:rPr>
          <w:rFonts w:ascii="Calibri Light" w:hAnsi="Calibri Light" w:cs="Calibri Light" w:eastAsia="Calibri Light"/>
          <w:b/>
          <w:color w:val="auto"/>
          <w:spacing w:val="0"/>
          <w:position w:val="0"/>
          <w:sz w:val="24"/>
          <w:u w:val="single"/>
          <w:shd w:fill="auto" w:val="clear"/>
        </w:rPr>
        <w:t xml:space="preserve">Professional Development</w:t>
      </w:r>
      <w:r>
        <w:rPr>
          <w:rFonts w:ascii="Calibri Light" w:hAnsi="Calibri Light" w:cs="Calibri Light" w:eastAsia="Calibri Light"/>
          <w:b/>
          <w:color w:val="auto"/>
          <w:spacing w:val="0"/>
          <w:position w:val="0"/>
          <w:sz w:val="24"/>
          <w:shd w:fill="auto" w:val="clear"/>
        </w:rPr>
        <w:t xml:space="preserve"> </w:t>
      </w:r>
    </w:p>
    <w:p>
      <w:pPr>
        <w:spacing w:before="0" w:after="0" w:line="240"/>
        <w:ind w:right="0" w:left="0" w:firstLine="0"/>
        <w:jc w:val="left"/>
        <w:rPr>
          <w:rFonts w:ascii="Calibri Light" w:hAnsi="Calibri Light" w:cs="Calibri Light" w:eastAsia="Calibri Light"/>
          <w:color w:val="auto"/>
          <w:spacing w:val="0"/>
          <w:position w:val="0"/>
          <w:sz w:val="24"/>
          <w:shd w:fill="auto" w:val="clear"/>
        </w:rPr>
      </w:pPr>
    </w:p>
    <w:p>
      <w:pPr>
        <w:spacing w:before="0" w:after="0" w:line="240"/>
        <w:ind w:right="0" w:left="0" w:firstLine="0"/>
        <w:jc w:val="left"/>
        <w:rPr>
          <w:rFonts w:ascii="Calibri Light" w:hAnsi="Calibri Light" w:cs="Calibri Light" w:eastAsia="Calibri Light"/>
          <w:color w:val="auto"/>
          <w:spacing w:val="0"/>
          <w:position w:val="0"/>
          <w:sz w:val="24"/>
          <w:shd w:fill="auto" w:val="clear"/>
        </w:rPr>
      </w:pPr>
      <w:r>
        <w:rPr>
          <w:rFonts w:ascii="Calibri Light" w:hAnsi="Calibri Light" w:cs="Calibri Light" w:eastAsia="Calibri Light"/>
          <w:color w:val="auto"/>
          <w:spacing w:val="0"/>
          <w:position w:val="0"/>
          <w:sz w:val="24"/>
          <w:shd w:fill="auto" w:val="clear"/>
        </w:rPr>
        <w:t xml:space="preserve">The purpose of Professional Development is to train the teachers on the new Common Core academic standards.  Professional Development is a function of the number of teachers that must be trained.  Pioneer used a Professional Development cost of $1,931 per teacher. </w:t>
      </w:r>
    </w:p>
    <w:p>
      <w:pPr>
        <w:spacing w:before="0" w:after="0" w:line="240"/>
        <w:ind w:right="0" w:left="0" w:firstLine="0"/>
        <w:jc w:val="left"/>
        <w:rPr>
          <w:rFonts w:ascii="Calibri Light" w:hAnsi="Calibri Light" w:cs="Calibri Light" w:eastAsia="Calibri Light"/>
          <w:color w:val="auto"/>
          <w:spacing w:val="0"/>
          <w:position w:val="0"/>
          <w:sz w:val="24"/>
          <w:shd w:fill="auto" w:val="clear"/>
        </w:rPr>
      </w:pPr>
    </w:p>
    <w:p>
      <w:pPr>
        <w:spacing w:before="0" w:after="0" w:line="240"/>
        <w:ind w:right="0" w:left="0" w:firstLine="0"/>
        <w:jc w:val="left"/>
        <w:rPr>
          <w:rFonts w:ascii="Calibri Light" w:hAnsi="Calibri Light" w:cs="Calibri Light" w:eastAsia="Calibri Light"/>
          <w:color w:val="auto"/>
          <w:spacing w:val="0"/>
          <w:position w:val="0"/>
          <w:sz w:val="24"/>
          <w:shd w:fill="auto" w:val="clear"/>
        </w:rPr>
      </w:pPr>
      <w:r>
        <w:rPr>
          <w:rFonts w:ascii="Calibri Light" w:hAnsi="Calibri Light" w:cs="Calibri Light" w:eastAsia="Calibri Light"/>
          <w:color w:val="auto"/>
          <w:spacing w:val="0"/>
          <w:position w:val="0"/>
          <w:sz w:val="24"/>
          <w:shd w:fill="auto" w:val="clear"/>
        </w:rPr>
        <w:t xml:space="preserve">Colorado has 49,060 teachers.  When I multiplied 49,060 teachers by $1,931 per teacher, I obtained $94.735 million.  [49,060 teachers  x  $1,931 per teacher = $94,734,860]</w:t>
      </w:r>
    </w:p>
    <w:p>
      <w:pPr>
        <w:spacing w:before="0" w:after="0" w:line="240"/>
        <w:ind w:right="0" w:left="0" w:firstLine="0"/>
        <w:jc w:val="left"/>
        <w:rPr>
          <w:rFonts w:ascii="Calibri Light" w:hAnsi="Calibri Light" w:cs="Calibri Light" w:eastAsia="Calibri Light"/>
          <w:color w:val="auto"/>
          <w:spacing w:val="0"/>
          <w:position w:val="0"/>
          <w:sz w:val="24"/>
          <w:shd w:fill="auto" w:val="clear"/>
        </w:rPr>
      </w:pPr>
    </w:p>
    <w:p>
      <w:pPr>
        <w:spacing w:before="0" w:after="0" w:line="240"/>
        <w:ind w:right="0" w:left="0" w:firstLine="0"/>
        <w:jc w:val="left"/>
        <w:rPr>
          <w:rFonts w:ascii="Calibri Light" w:hAnsi="Calibri Light" w:cs="Calibri Light" w:eastAsia="Calibri Light"/>
          <w:color w:val="auto"/>
          <w:spacing w:val="0"/>
          <w:position w:val="0"/>
          <w:sz w:val="24"/>
          <w:shd w:fill="auto" w:val="clear"/>
        </w:rPr>
      </w:pPr>
      <w:r>
        <w:rPr>
          <w:rFonts w:ascii="Calibri Light" w:hAnsi="Calibri Light" w:cs="Calibri Light" w:eastAsia="Calibri Light"/>
          <w:color w:val="auto"/>
          <w:spacing w:val="0"/>
          <w:position w:val="0"/>
          <w:sz w:val="24"/>
          <w:shd w:fill="auto" w:val="clear"/>
        </w:rPr>
        <w:t xml:space="preserve">Incidentally, my calculations produced a Professional Development Cost for </w:t>
      </w:r>
      <w:r>
        <w:rPr>
          <w:rFonts w:ascii="Calibri Light" w:hAnsi="Calibri Light" w:cs="Calibri Light" w:eastAsia="Calibri Light"/>
          <w:color w:val="auto"/>
          <w:spacing w:val="0"/>
          <w:position w:val="0"/>
          <w:sz w:val="24"/>
          <w:u w:val="single"/>
          <w:shd w:fill="auto" w:val="clear"/>
        </w:rPr>
        <w:t xml:space="preserve">California</w:t>
      </w:r>
      <w:r>
        <w:rPr>
          <w:rFonts w:ascii="Calibri Light" w:hAnsi="Calibri Light" w:cs="Calibri Light" w:eastAsia="Calibri Light"/>
          <w:color w:val="auto"/>
          <w:spacing w:val="0"/>
          <w:position w:val="0"/>
          <w:sz w:val="24"/>
          <w:shd w:fill="auto" w:val="clear"/>
        </w:rPr>
        <w:t xml:space="preserve"> of $605.938 million.  The PI report bar graph showed the number $606 million for California.  This verifies that my calculation assumptions and methodology are correct.</w:t>
      </w:r>
    </w:p>
    <w:p>
      <w:pPr>
        <w:spacing w:before="0" w:after="0" w:line="240"/>
        <w:ind w:right="0" w:left="0" w:firstLine="0"/>
        <w:jc w:val="left"/>
        <w:rPr>
          <w:rFonts w:ascii="Calibri Light" w:hAnsi="Calibri Light" w:cs="Calibri Light" w:eastAsia="Calibri Light"/>
          <w:color w:val="auto"/>
          <w:spacing w:val="0"/>
          <w:position w:val="0"/>
          <w:sz w:val="24"/>
          <w:shd w:fill="auto" w:val="clear"/>
        </w:rPr>
      </w:pPr>
    </w:p>
    <w:p>
      <w:pPr>
        <w:spacing w:before="0" w:after="0" w:line="240"/>
        <w:ind w:right="0" w:left="0" w:firstLine="0"/>
        <w:jc w:val="left"/>
        <w:rPr>
          <w:rFonts w:ascii="Calibri Light" w:hAnsi="Calibri Light" w:cs="Calibri Light" w:eastAsia="Calibri Light"/>
          <w:b/>
          <w:color w:val="auto"/>
          <w:spacing w:val="0"/>
          <w:position w:val="0"/>
          <w:sz w:val="24"/>
          <w:shd w:fill="auto" w:val="clear"/>
        </w:rPr>
      </w:pPr>
      <w:r>
        <w:rPr>
          <w:rFonts w:ascii="Calibri Light" w:hAnsi="Calibri Light" w:cs="Calibri Light" w:eastAsia="Calibri Light"/>
          <w:b/>
          <w:color w:val="auto"/>
          <w:spacing w:val="0"/>
          <w:position w:val="0"/>
          <w:sz w:val="24"/>
          <w:shd w:fill="auto" w:val="clear"/>
        </w:rPr>
        <w:t xml:space="preserve">3.  </w:t>
      </w:r>
      <w:r>
        <w:rPr>
          <w:rFonts w:ascii="Calibri Light" w:hAnsi="Calibri Light" w:cs="Calibri Light" w:eastAsia="Calibri Light"/>
          <w:b/>
          <w:color w:val="auto"/>
          <w:spacing w:val="0"/>
          <w:position w:val="0"/>
          <w:sz w:val="24"/>
          <w:u w:val="single"/>
          <w:shd w:fill="auto" w:val="clear"/>
        </w:rPr>
        <w:t xml:space="preserve">Textbooks</w:t>
      </w:r>
      <w:r>
        <w:rPr>
          <w:rFonts w:ascii="Calibri Light" w:hAnsi="Calibri Light" w:cs="Calibri Light" w:eastAsia="Calibri Light"/>
          <w:b/>
          <w:color w:val="auto"/>
          <w:spacing w:val="0"/>
          <w:position w:val="0"/>
          <w:sz w:val="24"/>
          <w:shd w:fill="auto" w:val="clear"/>
        </w:rPr>
        <w:t xml:space="preserve"> </w:t>
      </w:r>
    </w:p>
    <w:p>
      <w:pPr>
        <w:spacing w:before="0" w:after="0" w:line="240"/>
        <w:ind w:right="0" w:left="0" w:firstLine="0"/>
        <w:jc w:val="left"/>
        <w:rPr>
          <w:rFonts w:ascii="Calibri Light" w:hAnsi="Calibri Light" w:cs="Calibri Light" w:eastAsia="Calibri Light"/>
          <w:color w:val="auto"/>
          <w:spacing w:val="0"/>
          <w:position w:val="0"/>
          <w:sz w:val="24"/>
          <w:shd w:fill="auto" w:val="clear"/>
        </w:rPr>
      </w:pPr>
    </w:p>
    <w:p>
      <w:pPr>
        <w:spacing w:before="0" w:after="0" w:line="240"/>
        <w:ind w:right="0" w:left="0" w:firstLine="0"/>
        <w:jc w:val="left"/>
        <w:rPr>
          <w:rFonts w:ascii="Calibri Light" w:hAnsi="Calibri Light" w:cs="Calibri Light" w:eastAsia="Calibri Light"/>
          <w:color w:val="auto"/>
          <w:spacing w:val="0"/>
          <w:position w:val="0"/>
          <w:sz w:val="24"/>
          <w:shd w:fill="auto" w:val="clear"/>
        </w:rPr>
      </w:pPr>
      <w:r>
        <w:rPr>
          <w:rFonts w:ascii="Calibri Light" w:hAnsi="Calibri Light" w:cs="Calibri Light" w:eastAsia="Calibri Light"/>
          <w:color w:val="auto"/>
          <w:spacing w:val="0"/>
          <w:position w:val="0"/>
          <w:sz w:val="24"/>
          <w:shd w:fill="auto" w:val="clear"/>
        </w:rPr>
        <w:t xml:space="preserve"> I obtained the Textbook cost for Colorado directly from the Pioneer Institute Appendix.  The Table in the Appendix showed a Total Textbook Cost for Colorado of $48,476,110 ($48.476 million).</w:t>
      </w:r>
    </w:p>
    <w:p>
      <w:pPr>
        <w:spacing w:before="0" w:after="0" w:line="240"/>
        <w:ind w:right="0" w:left="0" w:firstLine="0"/>
        <w:jc w:val="left"/>
        <w:rPr>
          <w:rFonts w:ascii="Calibri Light" w:hAnsi="Calibri Light" w:cs="Calibri Light" w:eastAsia="Calibri Light"/>
          <w:color w:val="auto"/>
          <w:spacing w:val="0"/>
          <w:position w:val="0"/>
          <w:sz w:val="24"/>
          <w:shd w:fill="auto" w:val="clear"/>
        </w:rPr>
      </w:pPr>
    </w:p>
    <w:p>
      <w:pPr>
        <w:spacing w:before="0" w:after="0" w:line="240"/>
        <w:ind w:right="0" w:left="0" w:firstLine="0"/>
        <w:jc w:val="left"/>
        <w:rPr>
          <w:rFonts w:ascii="Calibri Light" w:hAnsi="Calibri Light" w:cs="Calibri Light" w:eastAsia="Calibri Light"/>
          <w:color w:val="auto"/>
          <w:spacing w:val="0"/>
          <w:position w:val="0"/>
          <w:sz w:val="24"/>
          <w:shd w:fill="auto" w:val="clear"/>
        </w:rPr>
      </w:pPr>
      <w:r>
        <w:rPr>
          <w:rFonts w:ascii="Calibri Light" w:hAnsi="Calibri Light" w:cs="Calibri Light" w:eastAsia="Calibri Light"/>
          <w:color w:val="auto"/>
          <w:spacing w:val="0"/>
          <w:position w:val="0"/>
          <w:sz w:val="24"/>
          <w:shd w:fill="auto" w:val="clear"/>
        </w:rPr>
        <w:t xml:space="preserve">The PI Appendix listed the following numbers for Textbooks and Instructional Materials:</w:t>
      </w:r>
    </w:p>
    <w:p>
      <w:pPr>
        <w:spacing w:before="0" w:after="0" w:line="240"/>
        <w:ind w:right="0" w:left="0" w:firstLine="0"/>
        <w:jc w:val="left"/>
        <w:rPr>
          <w:rFonts w:ascii="Calibri Light" w:hAnsi="Calibri Light" w:cs="Calibri Light" w:eastAsia="Calibri Light"/>
          <w:color w:val="auto"/>
          <w:spacing w:val="0"/>
          <w:position w:val="0"/>
          <w:sz w:val="24"/>
          <w:shd w:fill="auto" w:val="clear"/>
        </w:rPr>
      </w:pPr>
    </w:p>
    <w:p>
      <w:pPr>
        <w:spacing w:before="0" w:after="0" w:line="240"/>
        <w:ind w:right="0" w:left="0" w:firstLine="0"/>
        <w:jc w:val="center"/>
        <w:rPr>
          <w:rFonts w:ascii="Calibri Light" w:hAnsi="Calibri Light" w:cs="Calibri Light" w:eastAsia="Calibri Light"/>
          <w:b/>
          <w:color w:val="auto"/>
          <w:spacing w:val="0"/>
          <w:position w:val="0"/>
          <w:sz w:val="24"/>
          <w:u w:val="single"/>
          <w:shd w:fill="auto" w:val="clear"/>
        </w:rPr>
      </w:pPr>
      <w:r>
        <w:rPr>
          <w:rFonts w:ascii="Calibri Light" w:hAnsi="Calibri Light" w:cs="Calibri Light" w:eastAsia="Calibri Light"/>
          <w:b/>
          <w:color w:val="auto"/>
          <w:spacing w:val="0"/>
          <w:position w:val="0"/>
          <w:sz w:val="24"/>
          <w:u w:val="single"/>
          <w:shd w:fill="auto" w:val="clear"/>
        </w:rPr>
        <w:t xml:space="preserve">Colorado Textbook Cost   </w:t>
      </w:r>
      <w:r>
        <w:rPr>
          <w:rFonts w:ascii="Calibri Light" w:hAnsi="Calibri Light" w:cs="Calibri Light" w:eastAsia="Calibri Light"/>
          <w:color w:val="auto"/>
          <w:spacing w:val="0"/>
          <w:position w:val="0"/>
          <w:sz w:val="24"/>
          <w:shd w:fill="auto" w:val="clear"/>
        </w:rPr>
        <w:t xml:space="preserve">(Millions of Dollars)</w:t>
      </w:r>
    </w:p>
    <w:p>
      <w:pPr>
        <w:spacing w:before="0" w:after="0" w:line="240"/>
        <w:ind w:right="0" w:left="0" w:firstLine="0"/>
        <w:jc w:val="left"/>
        <w:rPr>
          <w:rFonts w:ascii="Calibri Light" w:hAnsi="Calibri Light" w:cs="Calibri Light" w:eastAsia="Calibri Light"/>
          <w:color w:val="auto"/>
          <w:spacing w:val="0"/>
          <w:position w:val="0"/>
          <w:sz w:val="24"/>
          <w:shd w:fill="auto" w:val="clear"/>
        </w:rPr>
      </w:pPr>
    </w:p>
    <w:p>
      <w:pPr>
        <w:spacing w:before="0" w:after="0" w:line="240"/>
        <w:ind w:right="0" w:left="0" w:firstLine="0"/>
        <w:jc w:val="left"/>
        <w:rPr>
          <w:rFonts w:ascii="Calibri Light" w:hAnsi="Calibri Light" w:cs="Calibri Light" w:eastAsia="Calibri Light"/>
          <w:color w:val="auto"/>
          <w:spacing w:val="0"/>
          <w:position w:val="0"/>
          <w:sz w:val="24"/>
          <w:shd w:fill="auto" w:val="clear"/>
        </w:rPr>
      </w:pPr>
    </w:p>
    <w:tbl>
      <w:tblPr/>
      <w:tblGrid>
        <w:gridCol w:w="2268"/>
        <w:gridCol w:w="1800"/>
      </w:tblGrid>
      <w:tr>
        <w:trPr>
          <w:trHeight w:val="1" w:hRule="atLeast"/>
          <w:jc w:val="center"/>
        </w:trPr>
        <w:tc>
          <w:tcPr>
            <w:tcW w:w="2268" w:type="dxa"/>
            <w:tcBorders>
              <w:top w:val="single" w:color="000000" w:sz="12"/>
              <w:left w:val="single" w:color="000000" w:sz="12"/>
              <w:bottom w:val="single" w:color="000000" w:sz="12"/>
              <w:right w:val="single" w:color="000000" w:sz="8"/>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4"/>
                <w:shd w:fill="auto" w:val="clear"/>
              </w:rPr>
              <w:t xml:space="preserve">Grade</w:t>
            </w:r>
          </w:p>
        </w:tc>
        <w:tc>
          <w:tcPr>
            <w:tcW w:w="1800" w:type="dxa"/>
            <w:tcBorders>
              <w:top w:val="single" w:color="000000" w:sz="12"/>
              <w:left w:val="single" w:color="836967" w:sz="0"/>
              <w:bottom w:val="single" w:color="000000" w:sz="12"/>
              <w:right w:val="single" w:color="000000" w:sz="12"/>
            </w:tcBorders>
            <w:shd w:color="000000" w:fill="ffffff" w:val="clear"/>
            <w:tcMar>
              <w:left w:w="108" w:type="dxa"/>
              <w:right w:w="108" w:type="dxa"/>
            </w:tcMar>
            <w:vAlign w:val="top"/>
          </w:tcPr>
          <w:p>
            <w:pPr>
              <w:spacing w:before="0" w:after="0" w:line="240"/>
              <w:ind w:right="0" w:left="0" w:firstLine="0"/>
              <w:jc w:val="left"/>
              <w:rPr>
                <w:rFonts w:ascii="Calibri Light" w:hAnsi="Calibri Light" w:cs="Calibri Light" w:eastAsia="Calibri Light"/>
                <w:color w:val="auto"/>
                <w:spacing w:val="0"/>
                <w:position w:val="0"/>
                <w:sz w:val="24"/>
                <w:shd w:fill="auto" w:val="clear"/>
              </w:rPr>
            </w:pPr>
            <w:r>
              <w:rPr>
                <w:rFonts w:ascii="Calibri Light" w:hAnsi="Calibri Light" w:cs="Calibri Light" w:eastAsia="Calibri Light"/>
                <w:color w:val="auto"/>
                <w:spacing w:val="0"/>
                <w:position w:val="0"/>
                <w:sz w:val="24"/>
                <w:shd w:fill="auto" w:val="clear"/>
              </w:rPr>
              <w:t xml:space="preserve">Textbook Cost</w:t>
            </w:r>
          </w:p>
          <w:p>
            <w:pPr>
              <w:spacing w:before="0" w:after="0" w:line="24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4"/>
                <w:shd w:fill="auto" w:val="clear"/>
              </w:rPr>
              <w:t xml:space="preserve">($ Millions)</w:t>
            </w:r>
          </w:p>
        </w:tc>
      </w:tr>
      <w:tr>
        <w:trPr>
          <w:trHeight w:val="1" w:hRule="atLeast"/>
          <w:jc w:val="center"/>
        </w:trPr>
        <w:tc>
          <w:tcPr>
            <w:tcW w:w="2268" w:type="dxa"/>
            <w:tcBorders>
              <w:top w:val="single" w:color="836967" w:sz="0"/>
              <w:left w:val="single" w:color="000000" w:sz="12"/>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4"/>
                <w:shd w:fill="auto" w:val="clear"/>
              </w:rPr>
              <w:t xml:space="preserve">    K</w:t>
            </w:r>
          </w:p>
        </w:tc>
        <w:tc>
          <w:tcPr>
            <w:tcW w:w="1800" w:type="dxa"/>
            <w:tcBorders>
              <w:top w:val="single" w:color="836967" w:sz="0"/>
              <w:left w:val="single" w:color="836967" w:sz="0"/>
              <w:bottom w:val="single" w:color="000000" w:sz="8"/>
              <w:right w:val="single" w:color="000000" w:sz="12"/>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4"/>
                <w:shd w:fill="auto" w:val="clear"/>
              </w:rPr>
              <w:t xml:space="preserve">    4.595</w:t>
            </w:r>
          </w:p>
        </w:tc>
      </w:tr>
      <w:tr>
        <w:trPr>
          <w:trHeight w:val="1" w:hRule="atLeast"/>
          <w:jc w:val="center"/>
        </w:trPr>
        <w:tc>
          <w:tcPr>
            <w:tcW w:w="2268" w:type="dxa"/>
            <w:tcBorders>
              <w:top w:val="single" w:color="836967" w:sz="0"/>
              <w:left w:val="single" w:color="000000" w:sz="12"/>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4"/>
                <w:shd w:fill="auto" w:val="clear"/>
              </w:rPr>
              <w:t xml:space="preserve">    1</w:t>
            </w:r>
          </w:p>
        </w:tc>
        <w:tc>
          <w:tcPr>
            <w:tcW w:w="1800" w:type="dxa"/>
            <w:tcBorders>
              <w:top w:val="single" w:color="836967" w:sz="0"/>
              <w:left w:val="single" w:color="836967" w:sz="0"/>
              <w:bottom w:val="single" w:color="000000" w:sz="8"/>
              <w:right w:val="single" w:color="000000" w:sz="12"/>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4"/>
                <w:shd w:fill="auto" w:val="clear"/>
              </w:rPr>
              <w:t xml:space="preserve">    4.406</w:t>
            </w:r>
          </w:p>
        </w:tc>
      </w:tr>
      <w:tr>
        <w:trPr>
          <w:trHeight w:val="1" w:hRule="atLeast"/>
          <w:jc w:val="center"/>
        </w:trPr>
        <w:tc>
          <w:tcPr>
            <w:tcW w:w="2268" w:type="dxa"/>
            <w:tcBorders>
              <w:top w:val="single" w:color="836967" w:sz="0"/>
              <w:left w:val="single" w:color="000000" w:sz="12"/>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4"/>
                <w:shd w:fill="auto" w:val="clear"/>
              </w:rPr>
              <w:t xml:space="preserve">    2</w:t>
            </w:r>
          </w:p>
        </w:tc>
        <w:tc>
          <w:tcPr>
            <w:tcW w:w="1800" w:type="dxa"/>
            <w:tcBorders>
              <w:top w:val="single" w:color="836967" w:sz="0"/>
              <w:left w:val="single" w:color="836967" w:sz="0"/>
              <w:bottom w:val="single" w:color="000000" w:sz="8"/>
              <w:right w:val="single" w:color="000000" w:sz="12"/>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4"/>
                <w:shd w:fill="auto" w:val="clear"/>
              </w:rPr>
              <w:t xml:space="preserve">    3.498</w:t>
            </w:r>
          </w:p>
        </w:tc>
      </w:tr>
      <w:tr>
        <w:trPr>
          <w:trHeight w:val="1" w:hRule="atLeast"/>
          <w:jc w:val="center"/>
        </w:trPr>
        <w:tc>
          <w:tcPr>
            <w:tcW w:w="2268" w:type="dxa"/>
            <w:tcBorders>
              <w:top w:val="single" w:color="836967" w:sz="0"/>
              <w:left w:val="single" w:color="000000" w:sz="12"/>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4"/>
                <w:shd w:fill="auto" w:val="clear"/>
              </w:rPr>
              <w:t xml:space="preserve">    3</w:t>
            </w:r>
          </w:p>
        </w:tc>
        <w:tc>
          <w:tcPr>
            <w:tcW w:w="1800" w:type="dxa"/>
            <w:tcBorders>
              <w:top w:val="single" w:color="836967" w:sz="0"/>
              <w:left w:val="single" w:color="836967" w:sz="0"/>
              <w:bottom w:val="single" w:color="000000" w:sz="8"/>
              <w:right w:val="single" w:color="000000" w:sz="12"/>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4"/>
                <w:shd w:fill="auto" w:val="clear"/>
              </w:rPr>
              <w:t xml:space="preserve">    3.538</w:t>
            </w:r>
          </w:p>
        </w:tc>
      </w:tr>
      <w:tr>
        <w:trPr>
          <w:trHeight w:val="1" w:hRule="atLeast"/>
          <w:jc w:val="center"/>
        </w:trPr>
        <w:tc>
          <w:tcPr>
            <w:tcW w:w="2268" w:type="dxa"/>
            <w:tcBorders>
              <w:top w:val="single" w:color="836967" w:sz="0"/>
              <w:left w:val="single" w:color="000000" w:sz="12"/>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4"/>
                <w:shd w:fill="auto" w:val="clear"/>
              </w:rPr>
              <w:t xml:space="preserve">    4</w:t>
            </w:r>
          </w:p>
        </w:tc>
        <w:tc>
          <w:tcPr>
            <w:tcW w:w="1800" w:type="dxa"/>
            <w:tcBorders>
              <w:top w:val="single" w:color="836967" w:sz="0"/>
              <w:left w:val="single" w:color="836967" w:sz="0"/>
              <w:bottom w:val="single" w:color="000000" w:sz="8"/>
              <w:right w:val="single" w:color="000000" w:sz="12"/>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4"/>
                <w:shd w:fill="auto" w:val="clear"/>
              </w:rPr>
              <w:t xml:space="preserve">    3.168</w:t>
            </w:r>
          </w:p>
        </w:tc>
      </w:tr>
      <w:tr>
        <w:trPr>
          <w:trHeight w:val="1" w:hRule="atLeast"/>
          <w:jc w:val="center"/>
        </w:trPr>
        <w:tc>
          <w:tcPr>
            <w:tcW w:w="2268" w:type="dxa"/>
            <w:tcBorders>
              <w:top w:val="single" w:color="836967" w:sz="0"/>
              <w:left w:val="single" w:color="000000" w:sz="12"/>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4"/>
                <w:shd w:fill="auto" w:val="clear"/>
              </w:rPr>
              <w:t xml:space="preserve">    5</w:t>
            </w:r>
          </w:p>
        </w:tc>
        <w:tc>
          <w:tcPr>
            <w:tcW w:w="1800" w:type="dxa"/>
            <w:tcBorders>
              <w:top w:val="single" w:color="836967" w:sz="0"/>
              <w:left w:val="single" w:color="836967" w:sz="0"/>
              <w:bottom w:val="single" w:color="000000" w:sz="8"/>
              <w:right w:val="single" w:color="000000" w:sz="12"/>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4"/>
                <w:shd w:fill="auto" w:val="clear"/>
              </w:rPr>
              <w:t xml:space="preserve">    3.098</w:t>
            </w:r>
          </w:p>
        </w:tc>
      </w:tr>
      <w:tr>
        <w:trPr>
          <w:trHeight w:val="1" w:hRule="atLeast"/>
          <w:jc w:val="center"/>
        </w:trPr>
        <w:tc>
          <w:tcPr>
            <w:tcW w:w="2268" w:type="dxa"/>
            <w:tcBorders>
              <w:top w:val="single" w:color="836967" w:sz="0"/>
              <w:left w:val="single" w:color="000000" w:sz="12"/>
              <w:bottom w:val="single" w:color="000000" w:sz="12"/>
              <w:right w:val="single" w:color="000000" w:sz="8"/>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4"/>
                <w:shd w:fill="auto" w:val="clear"/>
              </w:rPr>
              <w:t xml:space="preserve">    6</w:t>
            </w:r>
          </w:p>
        </w:tc>
        <w:tc>
          <w:tcPr>
            <w:tcW w:w="1800" w:type="dxa"/>
            <w:tcBorders>
              <w:top w:val="single" w:color="836967" w:sz="0"/>
              <w:left w:val="single" w:color="836967" w:sz="0"/>
              <w:bottom w:val="single" w:color="000000" w:sz="12"/>
              <w:right w:val="single" w:color="000000" w:sz="12"/>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4"/>
                <w:shd w:fill="auto" w:val="clear"/>
              </w:rPr>
              <w:t xml:space="preserve">    3.534</w:t>
            </w:r>
          </w:p>
        </w:tc>
      </w:tr>
      <w:tr>
        <w:trPr>
          <w:trHeight w:val="1" w:hRule="atLeast"/>
          <w:jc w:val="center"/>
        </w:trPr>
        <w:tc>
          <w:tcPr>
            <w:tcW w:w="2268" w:type="dxa"/>
            <w:tcBorders>
              <w:top w:val="single" w:color="836967" w:sz="0"/>
              <w:left w:val="single" w:color="000000" w:sz="12"/>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4"/>
                <w:shd w:fill="auto" w:val="clear"/>
              </w:rPr>
              <w:t xml:space="preserve">  Subtotal -- K - 6</w:t>
            </w:r>
          </w:p>
        </w:tc>
        <w:tc>
          <w:tcPr>
            <w:tcW w:w="1800" w:type="dxa"/>
            <w:tcBorders>
              <w:top w:val="single" w:color="836967" w:sz="0"/>
              <w:left w:val="single" w:color="836967" w:sz="0"/>
              <w:bottom w:val="single" w:color="000000" w:sz="8"/>
              <w:right w:val="single" w:color="000000" w:sz="12"/>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4"/>
                <w:shd w:fill="auto" w:val="clear"/>
              </w:rPr>
              <w:t xml:space="preserve">  25.837</w:t>
            </w:r>
          </w:p>
        </w:tc>
      </w:tr>
      <w:tr>
        <w:trPr>
          <w:trHeight w:val="1" w:hRule="atLeast"/>
          <w:jc w:val="center"/>
        </w:trPr>
        <w:tc>
          <w:tcPr>
            <w:tcW w:w="2268" w:type="dxa"/>
            <w:tcBorders>
              <w:top w:val="single" w:color="836967" w:sz="0"/>
              <w:left w:val="single" w:color="000000" w:sz="12"/>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800" w:type="dxa"/>
            <w:tcBorders>
              <w:top w:val="single" w:color="836967" w:sz="0"/>
              <w:left w:val="single" w:color="836967" w:sz="0"/>
              <w:bottom w:val="single" w:color="000000" w:sz="8"/>
              <w:right w:val="single" w:color="000000" w:sz="12"/>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center"/>
        </w:trPr>
        <w:tc>
          <w:tcPr>
            <w:tcW w:w="2268" w:type="dxa"/>
            <w:tcBorders>
              <w:top w:val="single" w:color="836967" w:sz="0"/>
              <w:left w:val="single" w:color="000000" w:sz="12"/>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4"/>
                <w:shd w:fill="auto" w:val="clear"/>
              </w:rPr>
              <w:t xml:space="preserve">    7</w:t>
            </w:r>
          </w:p>
        </w:tc>
        <w:tc>
          <w:tcPr>
            <w:tcW w:w="1800" w:type="dxa"/>
            <w:tcBorders>
              <w:top w:val="single" w:color="836967" w:sz="0"/>
              <w:left w:val="single" w:color="836967" w:sz="0"/>
              <w:bottom w:val="single" w:color="000000" w:sz="8"/>
              <w:right w:val="single" w:color="000000" w:sz="12"/>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4"/>
                <w:shd w:fill="auto" w:val="clear"/>
              </w:rPr>
              <w:t xml:space="preserve">    3.554</w:t>
            </w:r>
          </w:p>
        </w:tc>
      </w:tr>
      <w:tr>
        <w:trPr>
          <w:trHeight w:val="1" w:hRule="atLeast"/>
          <w:jc w:val="center"/>
        </w:trPr>
        <w:tc>
          <w:tcPr>
            <w:tcW w:w="2268" w:type="dxa"/>
            <w:tcBorders>
              <w:top w:val="single" w:color="836967" w:sz="0"/>
              <w:left w:val="single" w:color="000000" w:sz="12"/>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4"/>
                <w:shd w:fill="auto" w:val="clear"/>
              </w:rPr>
              <w:t xml:space="preserve">    8</w:t>
            </w:r>
          </w:p>
        </w:tc>
        <w:tc>
          <w:tcPr>
            <w:tcW w:w="1800" w:type="dxa"/>
            <w:tcBorders>
              <w:top w:val="single" w:color="836967" w:sz="0"/>
              <w:left w:val="single" w:color="836967" w:sz="0"/>
              <w:bottom w:val="single" w:color="000000" w:sz="8"/>
              <w:right w:val="single" w:color="000000" w:sz="12"/>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4"/>
                <w:shd w:fill="auto" w:val="clear"/>
              </w:rPr>
              <w:t xml:space="preserve">    3.575</w:t>
            </w:r>
          </w:p>
        </w:tc>
      </w:tr>
      <w:tr>
        <w:trPr>
          <w:trHeight w:val="1" w:hRule="atLeast"/>
          <w:jc w:val="center"/>
        </w:trPr>
        <w:tc>
          <w:tcPr>
            <w:tcW w:w="2268" w:type="dxa"/>
            <w:tcBorders>
              <w:top w:val="single" w:color="836967" w:sz="0"/>
              <w:left w:val="single" w:color="000000" w:sz="12"/>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4"/>
                <w:shd w:fill="auto" w:val="clear"/>
              </w:rPr>
              <w:t xml:space="preserve">  Subtotal -- 7 - 8</w:t>
            </w:r>
          </w:p>
        </w:tc>
        <w:tc>
          <w:tcPr>
            <w:tcW w:w="1800" w:type="dxa"/>
            <w:tcBorders>
              <w:top w:val="single" w:color="836967" w:sz="0"/>
              <w:left w:val="single" w:color="836967" w:sz="0"/>
              <w:bottom w:val="single" w:color="000000" w:sz="8"/>
              <w:right w:val="single" w:color="000000" w:sz="12"/>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4"/>
                <w:shd w:fill="auto" w:val="clear"/>
              </w:rPr>
              <w:t xml:space="preserve">    7.129</w:t>
            </w:r>
          </w:p>
        </w:tc>
      </w:tr>
      <w:tr>
        <w:trPr>
          <w:trHeight w:val="1" w:hRule="atLeast"/>
          <w:jc w:val="center"/>
        </w:trPr>
        <w:tc>
          <w:tcPr>
            <w:tcW w:w="2268" w:type="dxa"/>
            <w:tcBorders>
              <w:top w:val="single" w:color="836967" w:sz="0"/>
              <w:left w:val="single" w:color="000000" w:sz="12"/>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800" w:type="dxa"/>
            <w:tcBorders>
              <w:top w:val="single" w:color="836967" w:sz="0"/>
              <w:left w:val="single" w:color="836967" w:sz="0"/>
              <w:bottom w:val="single" w:color="000000" w:sz="8"/>
              <w:right w:val="single" w:color="000000" w:sz="12"/>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center"/>
        </w:trPr>
        <w:tc>
          <w:tcPr>
            <w:tcW w:w="2268" w:type="dxa"/>
            <w:tcBorders>
              <w:top w:val="single" w:color="836967" w:sz="0"/>
              <w:left w:val="single" w:color="000000" w:sz="12"/>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4"/>
                <w:shd w:fill="auto" w:val="clear"/>
              </w:rPr>
              <w:t xml:space="preserve">      9</w:t>
            </w:r>
          </w:p>
        </w:tc>
        <w:tc>
          <w:tcPr>
            <w:tcW w:w="1800" w:type="dxa"/>
            <w:tcBorders>
              <w:top w:val="single" w:color="836967" w:sz="0"/>
              <w:left w:val="single" w:color="836967" w:sz="0"/>
              <w:bottom w:val="single" w:color="000000" w:sz="8"/>
              <w:right w:val="single" w:color="000000" w:sz="12"/>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4"/>
                <w:shd w:fill="auto" w:val="clear"/>
              </w:rPr>
              <w:t xml:space="preserve">    3.991</w:t>
            </w:r>
          </w:p>
        </w:tc>
      </w:tr>
      <w:tr>
        <w:trPr>
          <w:trHeight w:val="1" w:hRule="atLeast"/>
          <w:jc w:val="center"/>
        </w:trPr>
        <w:tc>
          <w:tcPr>
            <w:tcW w:w="2268" w:type="dxa"/>
            <w:tcBorders>
              <w:top w:val="single" w:color="836967" w:sz="0"/>
              <w:left w:val="single" w:color="000000" w:sz="12"/>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4"/>
                <w:shd w:fill="auto" w:val="clear"/>
              </w:rPr>
              <w:t xml:space="preserve">    10</w:t>
            </w:r>
          </w:p>
        </w:tc>
        <w:tc>
          <w:tcPr>
            <w:tcW w:w="1800" w:type="dxa"/>
            <w:tcBorders>
              <w:top w:val="single" w:color="836967" w:sz="0"/>
              <w:left w:val="single" w:color="836967" w:sz="0"/>
              <w:bottom w:val="single" w:color="000000" w:sz="8"/>
              <w:right w:val="single" w:color="000000" w:sz="12"/>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4"/>
                <w:shd w:fill="auto" w:val="clear"/>
              </w:rPr>
              <w:t xml:space="preserve">    3.737</w:t>
            </w:r>
          </w:p>
        </w:tc>
      </w:tr>
      <w:tr>
        <w:trPr>
          <w:trHeight w:val="1" w:hRule="atLeast"/>
          <w:jc w:val="center"/>
        </w:trPr>
        <w:tc>
          <w:tcPr>
            <w:tcW w:w="2268" w:type="dxa"/>
            <w:tcBorders>
              <w:top w:val="single" w:color="836967" w:sz="0"/>
              <w:left w:val="single" w:color="000000" w:sz="12"/>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4"/>
                <w:shd w:fill="auto" w:val="clear"/>
              </w:rPr>
              <w:t xml:space="preserve">    11</w:t>
            </w:r>
          </w:p>
        </w:tc>
        <w:tc>
          <w:tcPr>
            <w:tcW w:w="1800" w:type="dxa"/>
            <w:tcBorders>
              <w:top w:val="single" w:color="836967" w:sz="0"/>
              <w:left w:val="single" w:color="836967" w:sz="0"/>
              <w:bottom w:val="single" w:color="000000" w:sz="8"/>
              <w:right w:val="single" w:color="000000" w:sz="12"/>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4"/>
                <w:shd w:fill="auto" w:val="clear"/>
              </w:rPr>
              <w:t xml:space="preserve">    3.945</w:t>
            </w:r>
          </w:p>
        </w:tc>
      </w:tr>
      <w:tr>
        <w:trPr>
          <w:trHeight w:val="1" w:hRule="atLeast"/>
          <w:jc w:val="center"/>
        </w:trPr>
        <w:tc>
          <w:tcPr>
            <w:tcW w:w="2268" w:type="dxa"/>
            <w:tcBorders>
              <w:top w:val="single" w:color="836967" w:sz="0"/>
              <w:left w:val="single" w:color="000000" w:sz="12"/>
              <w:bottom w:val="single" w:color="000000" w:sz="12"/>
              <w:right w:val="single" w:color="000000" w:sz="8"/>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4"/>
                <w:shd w:fill="auto" w:val="clear"/>
              </w:rPr>
              <w:t xml:space="preserve">    12</w:t>
            </w:r>
          </w:p>
        </w:tc>
        <w:tc>
          <w:tcPr>
            <w:tcW w:w="1800" w:type="dxa"/>
            <w:tcBorders>
              <w:top w:val="single" w:color="836967" w:sz="0"/>
              <w:left w:val="single" w:color="836967" w:sz="0"/>
              <w:bottom w:val="single" w:color="000000" w:sz="12"/>
              <w:right w:val="single" w:color="000000" w:sz="12"/>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4"/>
                <w:shd w:fill="auto" w:val="clear"/>
              </w:rPr>
              <w:t xml:space="preserve">    3.837</w:t>
            </w:r>
          </w:p>
        </w:tc>
      </w:tr>
      <w:tr>
        <w:trPr>
          <w:trHeight w:val="1" w:hRule="atLeast"/>
          <w:jc w:val="center"/>
        </w:trPr>
        <w:tc>
          <w:tcPr>
            <w:tcW w:w="2268" w:type="dxa"/>
            <w:tcBorders>
              <w:top w:val="single" w:color="836967" w:sz="0"/>
              <w:left w:val="single" w:color="000000" w:sz="12"/>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4"/>
                <w:shd w:fill="auto" w:val="clear"/>
              </w:rPr>
              <w:t xml:space="preserve">  Subtotal -- 9 - 12</w:t>
            </w:r>
          </w:p>
        </w:tc>
        <w:tc>
          <w:tcPr>
            <w:tcW w:w="1800" w:type="dxa"/>
            <w:tcBorders>
              <w:top w:val="single" w:color="836967" w:sz="0"/>
              <w:left w:val="single" w:color="836967" w:sz="0"/>
              <w:bottom w:val="single" w:color="000000" w:sz="8"/>
              <w:right w:val="single" w:color="000000" w:sz="12"/>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4"/>
                <w:shd w:fill="auto" w:val="clear"/>
              </w:rPr>
              <w:t xml:space="preserve">  15.510</w:t>
            </w:r>
          </w:p>
        </w:tc>
      </w:tr>
      <w:tr>
        <w:trPr>
          <w:trHeight w:val="1" w:hRule="atLeast"/>
          <w:jc w:val="center"/>
        </w:trPr>
        <w:tc>
          <w:tcPr>
            <w:tcW w:w="2268" w:type="dxa"/>
            <w:tcBorders>
              <w:top w:val="single" w:color="836967" w:sz="0"/>
              <w:left w:val="single" w:color="000000" w:sz="12"/>
              <w:bottom w:val="single" w:color="000000" w:sz="12"/>
              <w:right w:val="single" w:color="000000" w:sz="8"/>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800" w:type="dxa"/>
            <w:tcBorders>
              <w:top w:val="single" w:color="836967" w:sz="0"/>
              <w:left w:val="single" w:color="836967" w:sz="0"/>
              <w:bottom w:val="single" w:color="000000" w:sz="12"/>
              <w:right w:val="single" w:color="000000" w:sz="12"/>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422" w:hRule="auto"/>
          <w:jc w:val="center"/>
        </w:trPr>
        <w:tc>
          <w:tcPr>
            <w:tcW w:w="2268" w:type="dxa"/>
            <w:tcBorders>
              <w:top w:val="single" w:color="836967" w:sz="0"/>
              <w:left w:val="single" w:color="000000" w:sz="12"/>
              <w:bottom w:val="single" w:color="000000" w:sz="12"/>
              <w:right w:val="single" w:color="000000" w:sz="8"/>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4"/>
                <w:shd w:fill="auto" w:val="clear"/>
              </w:rPr>
              <w:t xml:space="preserve">    Total -- K - 12</w:t>
            </w:r>
          </w:p>
        </w:tc>
        <w:tc>
          <w:tcPr>
            <w:tcW w:w="1800" w:type="dxa"/>
            <w:tcBorders>
              <w:top w:val="single" w:color="836967" w:sz="0"/>
              <w:left w:val="single" w:color="836967" w:sz="0"/>
              <w:bottom w:val="single" w:color="000000" w:sz="12"/>
              <w:right w:val="single" w:color="000000" w:sz="12"/>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4"/>
                <w:shd w:fill="auto" w:val="clear"/>
              </w:rPr>
              <w:t xml:space="preserve">  48.476</w:t>
            </w:r>
          </w:p>
        </w:tc>
      </w:tr>
    </w:tbl>
    <w:p>
      <w:pPr>
        <w:spacing w:before="0" w:after="0" w:line="240"/>
        <w:ind w:right="0" w:left="0" w:firstLine="0"/>
        <w:jc w:val="left"/>
        <w:rPr>
          <w:rFonts w:ascii="Calibri Light" w:hAnsi="Calibri Light" w:cs="Calibri Light" w:eastAsia="Calibri Light"/>
          <w:color w:val="auto"/>
          <w:spacing w:val="0"/>
          <w:position w:val="0"/>
          <w:sz w:val="24"/>
          <w:shd w:fill="auto" w:val="clear"/>
        </w:rPr>
      </w:pPr>
    </w:p>
    <w:p>
      <w:pPr>
        <w:spacing w:before="0" w:after="0" w:line="240"/>
        <w:ind w:right="0" w:left="0" w:firstLine="0"/>
        <w:jc w:val="left"/>
        <w:rPr>
          <w:rFonts w:ascii="Calibri Light" w:hAnsi="Calibri Light" w:cs="Calibri Light" w:eastAsia="Calibri Light"/>
          <w:color w:val="auto"/>
          <w:spacing w:val="0"/>
          <w:position w:val="0"/>
          <w:sz w:val="24"/>
          <w:u w:val="single"/>
          <w:shd w:fill="auto" w:val="clear"/>
        </w:rPr>
      </w:pPr>
    </w:p>
    <w:p>
      <w:pPr>
        <w:spacing w:before="0" w:after="0" w:line="240"/>
        <w:ind w:right="0" w:left="0" w:firstLine="0"/>
        <w:jc w:val="left"/>
        <w:rPr>
          <w:rFonts w:ascii="Calibri Light" w:hAnsi="Calibri Light" w:cs="Calibri Light" w:eastAsia="Calibri Light"/>
          <w:b/>
          <w:color w:val="auto"/>
          <w:spacing w:val="0"/>
          <w:position w:val="0"/>
          <w:sz w:val="24"/>
          <w:shd w:fill="auto" w:val="clear"/>
        </w:rPr>
      </w:pPr>
      <w:r>
        <w:rPr>
          <w:rFonts w:ascii="Calibri Light" w:hAnsi="Calibri Light" w:cs="Calibri Light" w:eastAsia="Calibri Light"/>
          <w:b/>
          <w:color w:val="auto"/>
          <w:spacing w:val="0"/>
          <w:position w:val="0"/>
          <w:sz w:val="24"/>
          <w:shd w:fill="auto" w:val="clear"/>
        </w:rPr>
        <w:t xml:space="preserve">4.  </w:t>
      </w:r>
      <w:r>
        <w:rPr>
          <w:rFonts w:ascii="Calibri Light" w:hAnsi="Calibri Light" w:cs="Calibri Light" w:eastAsia="Calibri Light"/>
          <w:b/>
          <w:color w:val="auto"/>
          <w:spacing w:val="0"/>
          <w:position w:val="0"/>
          <w:sz w:val="24"/>
          <w:u w:val="single"/>
          <w:shd w:fill="auto" w:val="clear"/>
        </w:rPr>
        <w:t xml:space="preserve">Technology</w:t>
      </w:r>
      <w:r>
        <w:rPr>
          <w:rFonts w:ascii="Calibri Light" w:hAnsi="Calibri Light" w:cs="Calibri Light" w:eastAsia="Calibri Light"/>
          <w:b/>
          <w:color w:val="auto"/>
          <w:spacing w:val="0"/>
          <w:position w:val="0"/>
          <w:sz w:val="24"/>
          <w:shd w:fill="auto" w:val="clear"/>
        </w:rPr>
        <w:t xml:space="preserve"> </w:t>
      </w:r>
    </w:p>
    <w:p>
      <w:pPr>
        <w:spacing w:before="0" w:after="0" w:line="240"/>
        <w:ind w:right="0" w:left="0" w:firstLine="0"/>
        <w:jc w:val="left"/>
        <w:rPr>
          <w:rFonts w:ascii="Calibri Light" w:hAnsi="Calibri Light" w:cs="Calibri Light" w:eastAsia="Calibri Light"/>
          <w:color w:val="auto"/>
          <w:spacing w:val="0"/>
          <w:position w:val="0"/>
          <w:sz w:val="24"/>
          <w:shd w:fill="auto" w:val="clear"/>
        </w:rPr>
      </w:pPr>
    </w:p>
    <w:p>
      <w:pPr>
        <w:spacing w:before="0" w:after="0" w:line="240"/>
        <w:ind w:right="0" w:left="0" w:firstLine="0"/>
        <w:jc w:val="left"/>
        <w:rPr>
          <w:rFonts w:ascii="Calibri Light" w:hAnsi="Calibri Light" w:cs="Calibri Light" w:eastAsia="Calibri Light"/>
          <w:color w:val="auto"/>
          <w:spacing w:val="0"/>
          <w:position w:val="0"/>
          <w:sz w:val="24"/>
          <w:shd w:fill="auto" w:val="clear"/>
        </w:rPr>
      </w:pPr>
      <w:r>
        <w:rPr>
          <w:rFonts w:ascii="Calibri Light" w:hAnsi="Calibri Light" w:cs="Calibri Light" w:eastAsia="Calibri Light"/>
          <w:color w:val="auto"/>
          <w:spacing w:val="0"/>
          <w:position w:val="0"/>
          <w:sz w:val="24"/>
          <w:shd w:fill="auto" w:val="clear"/>
        </w:rPr>
        <w:t xml:space="preserve">I obtained the Technology cost for Colorado directly from the Pioneer Appendix.  The PI Appendix lists the Total Technology Cost for Colorado as $136,581,281 ($136.581 million).</w:t>
      </w:r>
    </w:p>
    <w:p>
      <w:pPr>
        <w:spacing w:before="0" w:after="0" w:line="240"/>
        <w:ind w:right="0" w:left="0" w:firstLine="0"/>
        <w:jc w:val="left"/>
        <w:rPr>
          <w:rFonts w:ascii="Calibri Light" w:hAnsi="Calibri Light" w:cs="Calibri Light" w:eastAsia="Calibri Light"/>
          <w:color w:val="auto"/>
          <w:spacing w:val="0"/>
          <w:position w:val="0"/>
          <w:sz w:val="24"/>
          <w:shd w:fill="auto" w:val="clear"/>
        </w:rPr>
      </w:pPr>
    </w:p>
    <w:p>
      <w:pPr>
        <w:spacing w:before="0" w:after="0" w:line="240"/>
        <w:ind w:right="0" w:left="0" w:firstLine="0"/>
        <w:jc w:val="left"/>
        <w:rPr>
          <w:rFonts w:ascii="Calibri Light" w:hAnsi="Calibri Light" w:cs="Calibri Light" w:eastAsia="Calibri Light"/>
          <w:color w:val="auto"/>
          <w:spacing w:val="0"/>
          <w:position w:val="0"/>
          <w:sz w:val="24"/>
          <w:shd w:fill="auto" w:val="clear"/>
        </w:rPr>
      </w:pPr>
      <w:r>
        <w:rPr>
          <w:rFonts w:ascii="Calibri Light" w:hAnsi="Calibri Light" w:cs="Calibri Light" w:eastAsia="Calibri Light"/>
          <w:color w:val="auto"/>
          <w:spacing w:val="0"/>
          <w:position w:val="0"/>
          <w:sz w:val="24"/>
          <w:shd w:fill="auto" w:val="clear"/>
        </w:rPr>
        <w:t xml:space="preserve">The PI Appendix provides the following information:</w:t>
      </w:r>
    </w:p>
    <w:p>
      <w:pPr>
        <w:spacing w:before="0" w:after="0" w:line="240"/>
        <w:ind w:right="0" w:left="0" w:firstLine="0"/>
        <w:jc w:val="left"/>
        <w:rPr>
          <w:rFonts w:ascii="Calibri Light" w:hAnsi="Calibri Light" w:cs="Calibri Light" w:eastAsia="Calibri Light"/>
          <w:color w:val="auto"/>
          <w:spacing w:val="0"/>
          <w:position w:val="0"/>
          <w:sz w:val="24"/>
          <w:shd w:fill="auto" w:val="clear"/>
        </w:rPr>
      </w:pPr>
    </w:p>
    <w:p>
      <w:pPr>
        <w:spacing w:before="0" w:after="0" w:line="240"/>
        <w:ind w:right="0" w:left="0" w:firstLine="0"/>
        <w:jc w:val="center"/>
        <w:rPr>
          <w:rFonts w:ascii="Calibri Light" w:hAnsi="Calibri Light" w:cs="Calibri Light" w:eastAsia="Calibri Light"/>
          <w:color w:val="auto"/>
          <w:spacing w:val="0"/>
          <w:position w:val="0"/>
          <w:sz w:val="24"/>
          <w:shd w:fill="auto" w:val="clear"/>
        </w:rPr>
      </w:pPr>
      <w:r>
        <w:rPr>
          <w:rFonts w:ascii="Calibri Light" w:hAnsi="Calibri Light" w:cs="Calibri Light" w:eastAsia="Calibri Light"/>
          <w:b/>
          <w:color w:val="auto"/>
          <w:spacing w:val="0"/>
          <w:position w:val="0"/>
          <w:sz w:val="24"/>
          <w:u w:val="single"/>
          <w:shd w:fill="auto" w:val="clear"/>
        </w:rPr>
        <w:t xml:space="preserve">Colorado Technology Cost</w:t>
      </w:r>
      <w:r>
        <w:rPr>
          <w:rFonts w:ascii="Calibri Light" w:hAnsi="Calibri Light" w:cs="Calibri Light" w:eastAsia="Calibri Light"/>
          <w:color w:val="auto"/>
          <w:spacing w:val="0"/>
          <w:position w:val="0"/>
          <w:sz w:val="24"/>
          <w:u w:val="single"/>
          <w:shd w:fill="auto" w:val="clear"/>
        </w:rPr>
        <w:t xml:space="preserve"> </w:t>
      </w:r>
      <w:r>
        <w:rPr>
          <w:rFonts w:ascii="Calibri Light" w:hAnsi="Calibri Light" w:cs="Calibri Light" w:eastAsia="Calibri Light"/>
          <w:color w:val="auto"/>
          <w:spacing w:val="0"/>
          <w:position w:val="0"/>
          <w:sz w:val="24"/>
          <w:shd w:fill="auto" w:val="clear"/>
        </w:rPr>
        <w:t xml:space="preserve">(Millions of Dollars)</w:t>
      </w:r>
    </w:p>
    <w:p>
      <w:pPr>
        <w:spacing w:before="0" w:after="0" w:line="240"/>
        <w:ind w:right="0" w:left="0" w:firstLine="0"/>
        <w:jc w:val="left"/>
        <w:rPr>
          <w:rFonts w:ascii="Calibri Light" w:hAnsi="Calibri Light" w:cs="Calibri Light" w:eastAsia="Calibri Light"/>
          <w:color w:val="auto"/>
          <w:spacing w:val="0"/>
          <w:position w:val="0"/>
          <w:sz w:val="24"/>
          <w:shd w:fill="auto" w:val="clear"/>
        </w:rPr>
      </w:pPr>
    </w:p>
    <w:tbl>
      <w:tblPr/>
      <w:tblGrid>
        <w:gridCol w:w="4068"/>
        <w:gridCol w:w="1836"/>
        <w:gridCol w:w="1764"/>
      </w:tblGrid>
      <w:tr>
        <w:trPr>
          <w:trHeight w:val="1" w:hRule="atLeast"/>
          <w:jc w:val="center"/>
        </w:trPr>
        <w:tc>
          <w:tcPr>
            <w:tcW w:w="4068" w:type="dxa"/>
            <w:tcBorders>
              <w:top w:val="single" w:color="000000" w:sz="12"/>
              <w:left w:val="single" w:color="000000" w:sz="12"/>
              <w:bottom w:val="single" w:color="000000" w:sz="12"/>
              <w:right w:val="single" w:color="000000" w:sz="8"/>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Calibri Light" w:hAnsi="Calibri Light" w:cs="Calibri Light" w:eastAsia="Calibri Light"/>
                <w:color w:val="auto"/>
                <w:spacing w:val="0"/>
                <w:position w:val="0"/>
                <w:sz w:val="24"/>
                <w:shd w:fill="auto" w:val="clear"/>
              </w:rPr>
              <w:t xml:space="preserve">Description</w:t>
            </w:r>
          </w:p>
        </w:tc>
        <w:tc>
          <w:tcPr>
            <w:tcW w:w="1836" w:type="dxa"/>
            <w:tcBorders>
              <w:top w:val="single" w:color="000000" w:sz="12"/>
              <w:left w:val="single" w:color="836967" w:sz="0"/>
              <w:bottom w:val="single" w:color="000000" w:sz="12"/>
              <w:right w:val="single" w:color="000000" w:sz="8"/>
            </w:tcBorders>
            <w:shd w:color="000000" w:fill="ffffff" w:val="clear"/>
            <w:tcMar>
              <w:left w:w="108" w:type="dxa"/>
              <w:right w:w="108" w:type="dxa"/>
            </w:tcMar>
            <w:vAlign w:val="top"/>
          </w:tcPr>
          <w:p>
            <w:pPr>
              <w:spacing w:before="0" w:after="0" w:line="240"/>
              <w:ind w:right="0" w:left="0" w:firstLine="0"/>
              <w:jc w:val="center"/>
              <w:rPr>
                <w:rFonts w:ascii="Calibri Light" w:hAnsi="Calibri Light" w:cs="Calibri Light" w:eastAsia="Calibri Light"/>
                <w:color w:val="auto"/>
                <w:spacing w:val="0"/>
                <w:position w:val="0"/>
                <w:sz w:val="24"/>
                <w:shd w:fill="auto" w:val="clear"/>
              </w:rPr>
            </w:pPr>
            <w:r>
              <w:rPr>
                <w:rFonts w:ascii="Calibri Light" w:hAnsi="Calibri Light" w:cs="Calibri Light" w:eastAsia="Calibri Light"/>
                <w:color w:val="auto"/>
                <w:spacing w:val="0"/>
                <w:position w:val="0"/>
                <w:sz w:val="24"/>
                <w:shd w:fill="auto" w:val="clear"/>
              </w:rPr>
              <w:t xml:space="preserve">Technology</w:t>
            </w:r>
          </w:p>
          <w:p>
            <w:pPr>
              <w:spacing w:before="0" w:after="0" w:line="240"/>
              <w:ind w:right="0" w:left="0" w:firstLine="0"/>
              <w:jc w:val="center"/>
              <w:rPr>
                <w:rFonts w:ascii="Calibri Light" w:hAnsi="Calibri Light" w:cs="Calibri Light" w:eastAsia="Calibri Light"/>
                <w:color w:val="auto"/>
                <w:spacing w:val="0"/>
                <w:position w:val="0"/>
                <w:sz w:val="24"/>
                <w:shd w:fill="auto" w:val="clear"/>
              </w:rPr>
            </w:pPr>
            <w:r>
              <w:rPr>
                <w:rFonts w:ascii="Calibri Light" w:hAnsi="Calibri Light" w:cs="Calibri Light" w:eastAsia="Calibri Light"/>
                <w:color w:val="auto"/>
                <w:spacing w:val="0"/>
                <w:position w:val="0"/>
                <w:sz w:val="24"/>
                <w:shd w:fill="auto" w:val="clear"/>
              </w:rPr>
              <w:t xml:space="preserve">Cost</w:t>
            </w:r>
          </w:p>
          <w:p>
            <w:pPr>
              <w:spacing w:before="0" w:after="0" w:line="240"/>
              <w:ind w:right="0" w:left="0" w:firstLine="0"/>
              <w:jc w:val="center"/>
              <w:rPr>
                <w:color w:val="auto"/>
                <w:spacing w:val="0"/>
                <w:position w:val="0"/>
                <w:shd w:fill="auto" w:val="clear"/>
              </w:rPr>
            </w:pPr>
            <w:r>
              <w:rPr>
                <w:rFonts w:ascii="Calibri Light" w:hAnsi="Calibri Light" w:cs="Calibri Light" w:eastAsia="Calibri Light"/>
                <w:color w:val="auto"/>
                <w:spacing w:val="0"/>
                <w:position w:val="0"/>
                <w:sz w:val="24"/>
                <w:shd w:fill="auto" w:val="clear"/>
              </w:rPr>
              <w:t xml:space="preserve">($ Millions)</w:t>
            </w:r>
          </w:p>
        </w:tc>
        <w:tc>
          <w:tcPr>
            <w:tcW w:w="1764" w:type="dxa"/>
            <w:tcBorders>
              <w:top w:val="single" w:color="000000" w:sz="12"/>
              <w:left w:val="single" w:color="836967" w:sz="0"/>
              <w:bottom w:val="single" w:color="000000" w:sz="12"/>
              <w:right w:val="single" w:color="000000" w:sz="12"/>
            </w:tcBorders>
            <w:shd w:color="000000" w:fill="ffffff" w:val="clear"/>
            <w:tcMar>
              <w:left w:w="108" w:type="dxa"/>
              <w:right w:w="108" w:type="dxa"/>
            </w:tcMar>
            <w:vAlign w:val="top"/>
          </w:tcPr>
          <w:p>
            <w:pPr>
              <w:spacing w:before="0" w:after="0" w:line="240"/>
              <w:ind w:right="0" w:left="0" w:firstLine="0"/>
              <w:jc w:val="center"/>
              <w:rPr>
                <w:rFonts w:ascii="Calibri Light" w:hAnsi="Calibri Light" w:cs="Calibri Light" w:eastAsia="Calibri Light"/>
                <w:color w:val="auto"/>
                <w:spacing w:val="0"/>
                <w:position w:val="0"/>
                <w:sz w:val="24"/>
                <w:shd w:fill="auto" w:val="clear"/>
              </w:rPr>
            </w:pPr>
            <w:r>
              <w:rPr>
                <w:rFonts w:ascii="Calibri Light" w:hAnsi="Calibri Light" w:cs="Calibri Light" w:eastAsia="Calibri Light"/>
                <w:color w:val="auto"/>
                <w:spacing w:val="0"/>
                <w:position w:val="0"/>
                <w:sz w:val="24"/>
                <w:shd w:fill="auto" w:val="clear"/>
              </w:rPr>
              <w:t xml:space="preserve">Total</w:t>
            </w:r>
          </w:p>
          <w:p>
            <w:pPr>
              <w:spacing w:before="0" w:after="0" w:line="240"/>
              <w:ind w:right="0" w:left="0" w:firstLine="0"/>
              <w:jc w:val="center"/>
              <w:rPr>
                <w:rFonts w:ascii="Calibri Light" w:hAnsi="Calibri Light" w:cs="Calibri Light" w:eastAsia="Calibri Light"/>
                <w:color w:val="auto"/>
                <w:spacing w:val="0"/>
                <w:position w:val="0"/>
                <w:sz w:val="24"/>
                <w:shd w:fill="auto" w:val="clear"/>
              </w:rPr>
            </w:pPr>
            <w:r>
              <w:rPr>
                <w:rFonts w:ascii="Calibri Light" w:hAnsi="Calibri Light" w:cs="Calibri Light" w:eastAsia="Calibri Light"/>
                <w:color w:val="auto"/>
                <w:spacing w:val="0"/>
                <w:position w:val="0"/>
                <w:sz w:val="24"/>
                <w:shd w:fill="auto" w:val="clear"/>
              </w:rPr>
              <w:t xml:space="preserve">Technology</w:t>
            </w:r>
          </w:p>
          <w:p>
            <w:pPr>
              <w:spacing w:before="0" w:after="0" w:line="240"/>
              <w:ind w:right="0" w:left="0" w:firstLine="0"/>
              <w:jc w:val="center"/>
              <w:rPr>
                <w:rFonts w:ascii="Calibri Light" w:hAnsi="Calibri Light" w:cs="Calibri Light" w:eastAsia="Calibri Light"/>
                <w:color w:val="auto"/>
                <w:spacing w:val="0"/>
                <w:position w:val="0"/>
                <w:sz w:val="24"/>
                <w:shd w:fill="auto" w:val="clear"/>
              </w:rPr>
            </w:pPr>
            <w:r>
              <w:rPr>
                <w:rFonts w:ascii="Calibri Light" w:hAnsi="Calibri Light" w:cs="Calibri Light" w:eastAsia="Calibri Light"/>
                <w:color w:val="auto"/>
                <w:spacing w:val="0"/>
                <w:position w:val="0"/>
                <w:sz w:val="24"/>
                <w:shd w:fill="auto" w:val="clear"/>
              </w:rPr>
              <w:t xml:space="preserve">Cost</w:t>
            </w:r>
          </w:p>
          <w:p>
            <w:pPr>
              <w:spacing w:before="0" w:after="0" w:line="240"/>
              <w:ind w:right="0" w:left="0" w:firstLine="0"/>
              <w:jc w:val="center"/>
              <w:rPr>
                <w:color w:val="auto"/>
                <w:spacing w:val="0"/>
                <w:position w:val="0"/>
                <w:shd w:fill="auto" w:val="clear"/>
              </w:rPr>
            </w:pPr>
            <w:r>
              <w:rPr>
                <w:rFonts w:ascii="Calibri Light" w:hAnsi="Calibri Light" w:cs="Calibri Light" w:eastAsia="Calibri Light"/>
                <w:color w:val="auto"/>
                <w:spacing w:val="0"/>
                <w:position w:val="0"/>
                <w:sz w:val="24"/>
                <w:shd w:fill="auto" w:val="clear"/>
              </w:rPr>
              <w:t xml:space="preserve">($ Millions)</w:t>
            </w:r>
          </w:p>
        </w:tc>
      </w:tr>
      <w:tr>
        <w:trPr>
          <w:trHeight w:val="1" w:hRule="atLeast"/>
          <w:jc w:val="center"/>
        </w:trPr>
        <w:tc>
          <w:tcPr>
            <w:tcW w:w="4068" w:type="dxa"/>
            <w:tcBorders>
              <w:top w:val="single" w:color="836967" w:sz="0"/>
              <w:left w:val="single" w:color="000000" w:sz="12"/>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4"/>
                <w:shd w:fill="auto" w:val="clear"/>
              </w:rPr>
              <w:t xml:space="preserve">One-Time Costs</w:t>
            </w:r>
          </w:p>
        </w:tc>
        <w:tc>
          <w:tcPr>
            <w:tcW w:w="1836" w:type="dxa"/>
            <w:tcBorders>
              <w:top w:val="single" w:color="836967" w:sz="0"/>
              <w:left w:val="single" w:color="836967" w:sz="0"/>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4"/>
                <w:shd w:fill="auto" w:val="clear"/>
              </w:rPr>
              <w:t xml:space="preserve">    55.676</w:t>
            </w:r>
          </w:p>
        </w:tc>
        <w:tc>
          <w:tcPr>
            <w:tcW w:w="1764" w:type="dxa"/>
            <w:tcBorders>
              <w:top w:val="single" w:color="836967" w:sz="0"/>
              <w:left w:val="single" w:color="836967" w:sz="0"/>
              <w:bottom w:val="single" w:color="000000" w:sz="8"/>
              <w:right w:val="single" w:color="000000" w:sz="12"/>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4"/>
                <w:shd w:fill="auto" w:val="clear"/>
              </w:rPr>
              <w:t xml:space="preserve">    55.676</w:t>
            </w:r>
          </w:p>
        </w:tc>
      </w:tr>
      <w:tr>
        <w:trPr>
          <w:trHeight w:val="1" w:hRule="atLeast"/>
          <w:jc w:val="center"/>
        </w:trPr>
        <w:tc>
          <w:tcPr>
            <w:tcW w:w="4068" w:type="dxa"/>
            <w:tcBorders>
              <w:top w:val="single" w:color="836967" w:sz="0"/>
              <w:left w:val="single" w:color="000000" w:sz="12"/>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4"/>
                <w:shd w:fill="auto" w:val="clear"/>
              </w:rPr>
              <w:t xml:space="preserve">Year 1 Operations</w:t>
            </w:r>
          </w:p>
        </w:tc>
        <w:tc>
          <w:tcPr>
            <w:tcW w:w="1836" w:type="dxa"/>
            <w:tcBorders>
              <w:top w:val="single" w:color="836967" w:sz="0"/>
              <w:left w:val="single" w:color="836967" w:sz="0"/>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4"/>
                <w:shd w:fill="auto" w:val="clear"/>
              </w:rPr>
              <w:t xml:space="preserve">      6.369</w:t>
            </w:r>
          </w:p>
        </w:tc>
        <w:tc>
          <w:tcPr>
            <w:tcW w:w="1764" w:type="dxa"/>
            <w:tcBorders>
              <w:top w:val="single" w:color="836967" w:sz="0"/>
              <w:left w:val="single" w:color="836967" w:sz="0"/>
              <w:bottom w:val="single" w:color="000000" w:sz="8"/>
              <w:right w:val="single" w:color="000000" w:sz="12"/>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4"/>
                <w:shd w:fill="auto" w:val="clear"/>
              </w:rPr>
              <w:t xml:space="preserve">      6.369</w:t>
            </w:r>
          </w:p>
        </w:tc>
      </w:tr>
      <w:tr>
        <w:trPr>
          <w:trHeight w:val="1" w:hRule="atLeast"/>
          <w:jc w:val="center"/>
        </w:trPr>
        <w:tc>
          <w:tcPr>
            <w:tcW w:w="4068" w:type="dxa"/>
            <w:tcBorders>
              <w:top w:val="single" w:color="836967" w:sz="0"/>
              <w:left w:val="single" w:color="000000" w:sz="12"/>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4"/>
                <w:shd w:fill="auto" w:val="clear"/>
              </w:rPr>
              <w:t xml:space="preserve">Years 2 - 7 Operations (Annual)</w:t>
            </w:r>
          </w:p>
        </w:tc>
        <w:tc>
          <w:tcPr>
            <w:tcW w:w="1836" w:type="dxa"/>
            <w:tcBorders>
              <w:top w:val="single" w:color="836967" w:sz="0"/>
              <w:left w:val="single" w:color="836967" w:sz="0"/>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4"/>
                <w:shd w:fill="auto" w:val="clear"/>
              </w:rPr>
              <w:t xml:space="preserve">    12.4226</w:t>
            </w:r>
          </w:p>
        </w:tc>
        <w:tc>
          <w:tcPr>
            <w:tcW w:w="1764" w:type="dxa"/>
            <w:tcBorders>
              <w:top w:val="single" w:color="836967" w:sz="0"/>
              <w:left w:val="single" w:color="836967" w:sz="0"/>
              <w:bottom w:val="single" w:color="000000" w:sz="8"/>
              <w:right w:val="single" w:color="000000" w:sz="12"/>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4"/>
                <w:shd w:fill="auto" w:val="clear"/>
              </w:rPr>
              <w:t xml:space="preserve">       --</w:t>
            </w:r>
          </w:p>
        </w:tc>
      </w:tr>
      <w:tr>
        <w:trPr>
          <w:trHeight w:val="1" w:hRule="atLeast"/>
          <w:jc w:val="center"/>
        </w:trPr>
        <w:tc>
          <w:tcPr>
            <w:tcW w:w="4068" w:type="dxa"/>
            <w:tcBorders>
              <w:top w:val="single" w:color="836967" w:sz="0"/>
              <w:left w:val="single" w:color="000000" w:sz="12"/>
              <w:bottom w:val="single" w:color="000000" w:sz="12"/>
              <w:right w:val="single" w:color="000000" w:sz="8"/>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4"/>
                <w:shd w:fill="auto" w:val="clear"/>
              </w:rPr>
              <w:t xml:space="preserve">Total for 6 Years (Years 2 - 7)</w:t>
            </w:r>
          </w:p>
        </w:tc>
        <w:tc>
          <w:tcPr>
            <w:tcW w:w="1836" w:type="dxa"/>
            <w:tcBorders>
              <w:top w:val="single" w:color="836967" w:sz="0"/>
              <w:left w:val="single" w:color="836967" w:sz="0"/>
              <w:bottom w:val="single" w:color="000000" w:sz="12"/>
              <w:right w:val="single" w:color="000000" w:sz="8"/>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4"/>
                <w:shd w:fill="auto" w:val="clear"/>
              </w:rPr>
              <w:t xml:space="preserve">    74.536</w:t>
            </w:r>
          </w:p>
        </w:tc>
        <w:tc>
          <w:tcPr>
            <w:tcW w:w="1764" w:type="dxa"/>
            <w:tcBorders>
              <w:top w:val="single" w:color="836967" w:sz="0"/>
              <w:left w:val="single" w:color="836967" w:sz="0"/>
              <w:bottom w:val="single" w:color="000000" w:sz="12"/>
              <w:right w:val="single" w:color="000000" w:sz="12"/>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4"/>
                <w:shd w:fill="auto" w:val="clear"/>
              </w:rPr>
              <w:t xml:space="preserve">    74.536</w:t>
            </w:r>
          </w:p>
        </w:tc>
      </w:tr>
      <w:tr>
        <w:trPr>
          <w:trHeight w:val="375" w:hRule="auto"/>
          <w:jc w:val="center"/>
        </w:trPr>
        <w:tc>
          <w:tcPr>
            <w:tcW w:w="4068" w:type="dxa"/>
            <w:tcBorders>
              <w:top w:val="single" w:color="836967" w:sz="0"/>
              <w:left w:val="single" w:color="000000" w:sz="12"/>
              <w:bottom w:val="single" w:color="000000" w:sz="12"/>
              <w:right w:val="single" w:color="000000" w:sz="8"/>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4"/>
                <w:shd w:fill="auto" w:val="clear"/>
              </w:rPr>
              <w:t xml:space="preserve">    Total Technology Cost</w:t>
            </w:r>
          </w:p>
        </w:tc>
        <w:tc>
          <w:tcPr>
            <w:tcW w:w="1836" w:type="dxa"/>
            <w:tcBorders>
              <w:top w:val="single" w:color="836967" w:sz="0"/>
              <w:left w:val="single" w:color="836967" w:sz="0"/>
              <w:bottom w:val="single" w:color="000000" w:sz="12"/>
              <w:right w:val="single" w:color="000000" w:sz="8"/>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764" w:type="dxa"/>
            <w:tcBorders>
              <w:top w:val="single" w:color="836967" w:sz="0"/>
              <w:left w:val="single" w:color="836967" w:sz="0"/>
              <w:bottom w:val="single" w:color="000000" w:sz="12"/>
              <w:right w:val="single" w:color="000000" w:sz="12"/>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4"/>
                <w:shd w:fill="auto" w:val="clear"/>
              </w:rPr>
              <w:t xml:space="preserve">  136.581</w:t>
            </w:r>
          </w:p>
        </w:tc>
      </w:tr>
    </w:tbl>
    <w:p>
      <w:pPr>
        <w:spacing w:before="0" w:after="0" w:line="240"/>
        <w:ind w:right="0" w:left="0" w:firstLine="0"/>
        <w:jc w:val="left"/>
        <w:rPr>
          <w:rFonts w:ascii="Calibri Light" w:hAnsi="Calibri Light" w:cs="Calibri Light" w:eastAsia="Calibri Light"/>
          <w:color w:val="auto"/>
          <w:spacing w:val="0"/>
          <w:position w:val="0"/>
          <w:sz w:val="24"/>
          <w:shd w:fill="auto" w:val="clear"/>
        </w:rPr>
      </w:pPr>
    </w:p>
    <w:p>
      <w:pPr>
        <w:spacing w:before="0" w:after="0" w:line="240"/>
        <w:ind w:right="0" w:left="0" w:firstLine="0"/>
        <w:jc w:val="left"/>
        <w:rPr>
          <w:rFonts w:ascii="Calibri Light" w:hAnsi="Calibri Light" w:cs="Calibri Light" w:eastAsia="Calibri Light"/>
          <w:color w:val="auto"/>
          <w:spacing w:val="0"/>
          <w:position w:val="0"/>
          <w:sz w:val="24"/>
          <w:u w:val="single"/>
          <w:shd w:fill="auto" w:val="clear"/>
        </w:rPr>
      </w:pPr>
    </w:p>
    <w:p>
      <w:pPr>
        <w:spacing w:before="0" w:after="0" w:line="240"/>
        <w:ind w:right="0" w:left="0" w:firstLine="0"/>
        <w:jc w:val="left"/>
        <w:rPr>
          <w:rFonts w:ascii="Calibri Light" w:hAnsi="Calibri Light" w:cs="Calibri Light" w:eastAsia="Calibri Light"/>
          <w:b/>
          <w:color w:val="auto"/>
          <w:spacing w:val="0"/>
          <w:position w:val="0"/>
          <w:sz w:val="24"/>
          <w:u w:val="single"/>
          <w:shd w:fill="auto" w:val="clear"/>
        </w:rPr>
      </w:pPr>
      <w:r>
        <w:rPr>
          <w:rFonts w:ascii="Calibri Light" w:hAnsi="Calibri Light" w:cs="Calibri Light" w:eastAsia="Calibri Light"/>
          <w:b/>
          <w:color w:val="auto"/>
          <w:spacing w:val="0"/>
          <w:position w:val="0"/>
          <w:sz w:val="24"/>
          <w:shd w:fill="auto" w:val="clear"/>
        </w:rPr>
        <w:t xml:space="preserve">C.  </w:t>
      </w:r>
      <w:r>
        <w:rPr>
          <w:rFonts w:ascii="Calibri Light" w:hAnsi="Calibri Light" w:cs="Calibri Light" w:eastAsia="Calibri Light"/>
          <w:b/>
          <w:color w:val="auto"/>
          <w:spacing w:val="0"/>
          <w:position w:val="0"/>
          <w:sz w:val="24"/>
          <w:u w:val="single"/>
          <w:shd w:fill="auto" w:val="clear"/>
        </w:rPr>
        <w:t xml:space="preserve">Urgency of Decision</w:t>
      </w:r>
    </w:p>
    <w:p>
      <w:pPr>
        <w:spacing w:before="0" w:after="0" w:line="240"/>
        <w:ind w:right="0" w:left="0" w:firstLine="0"/>
        <w:jc w:val="left"/>
        <w:rPr>
          <w:rFonts w:ascii="Calibri Light" w:hAnsi="Calibri Light" w:cs="Calibri Light" w:eastAsia="Calibri Light"/>
          <w:color w:val="auto"/>
          <w:spacing w:val="0"/>
          <w:position w:val="0"/>
          <w:sz w:val="24"/>
          <w:u w:val="single"/>
          <w:shd w:fill="auto" w:val="clear"/>
        </w:rPr>
      </w:pPr>
    </w:p>
    <w:p>
      <w:pPr>
        <w:spacing w:before="0" w:after="0" w:line="240"/>
        <w:ind w:right="0" w:left="0" w:firstLine="0"/>
        <w:jc w:val="left"/>
        <w:rPr>
          <w:rFonts w:ascii="Calibri Light" w:hAnsi="Calibri Light" w:cs="Calibri Light" w:eastAsia="Calibri Light"/>
          <w:color w:val="auto"/>
          <w:spacing w:val="0"/>
          <w:position w:val="0"/>
          <w:sz w:val="24"/>
          <w:shd w:fill="auto" w:val="clear"/>
        </w:rPr>
      </w:pPr>
      <w:r>
        <w:rPr>
          <w:rFonts w:ascii="Calibri Light" w:hAnsi="Calibri Light" w:cs="Calibri Light" w:eastAsia="Calibri Light"/>
          <w:color w:val="auto"/>
          <w:spacing w:val="0"/>
          <w:position w:val="0"/>
          <w:sz w:val="24"/>
          <w:shd w:fill="auto" w:val="clear"/>
        </w:rPr>
        <w:t xml:space="preserve">We know that the total cost to implement CCS in Colorado will be $304.494 million ($304 million), but we have not said anything about the timing.  The timing for the expenditures is </w:t>
      </w:r>
      <w:r>
        <w:rPr>
          <w:rFonts w:ascii="Calibri Light" w:hAnsi="Calibri Light" w:cs="Calibri Light" w:eastAsia="Calibri Light"/>
          <w:color w:val="auto"/>
          <w:spacing w:val="0"/>
          <w:position w:val="0"/>
          <w:sz w:val="24"/>
          <w:u w:val="single"/>
          <w:shd w:fill="auto" w:val="clear"/>
        </w:rPr>
        <w:t xml:space="preserve">extremely important</w:t>
      </w:r>
      <w:r>
        <w:rPr>
          <w:rFonts w:ascii="Calibri Light" w:hAnsi="Calibri Light" w:cs="Calibri Light" w:eastAsia="Calibri Light"/>
          <w:color w:val="auto"/>
          <w:spacing w:val="0"/>
          <w:position w:val="0"/>
          <w:sz w:val="24"/>
          <w:shd w:fill="auto" w:val="clear"/>
        </w:rPr>
        <w:t xml:space="preserve">!</w:t>
      </w:r>
    </w:p>
    <w:p>
      <w:pPr>
        <w:spacing w:before="0" w:after="0" w:line="240"/>
        <w:ind w:right="0" w:left="0" w:firstLine="0"/>
        <w:jc w:val="left"/>
        <w:rPr>
          <w:rFonts w:ascii="Calibri Light" w:hAnsi="Calibri Light" w:cs="Calibri Light" w:eastAsia="Calibri Light"/>
          <w:color w:val="auto"/>
          <w:spacing w:val="0"/>
          <w:position w:val="0"/>
          <w:sz w:val="24"/>
          <w:shd w:fill="auto" w:val="clear"/>
        </w:rPr>
      </w:pPr>
      <w:r>
        <w:rPr>
          <w:rFonts w:ascii="Calibri Light" w:hAnsi="Calibri Light" w:cs="Calibri Light" w:eastAsia="Calibri Light"/>
          <w:color w:val="auto"/>
          <w:spacing w:val="0"/>
          <w:position w:val="0"/>
          <w:sz w:val="24"/>
          <w:shd w:fill="auto" w:val="clear"/>
        </w:rPr>
        <w:t xml:space="preserve">A sizeable portion of the total CCS implementation cost is spent early in the implementation.  In the Pioneer Report Figure 2B, two-thirds (about 66 %) of the Total Cost falls into the up-front, one-time cost period.  Pioneer shows a one-time cost of $10,522,885,028; the Total Cost is $15,835,121,347.  When I divide these two numbers, I get 66 %.</w:t>
      </w:r>
    </w:p>
    <w:p>
      <w:pPr>
        <w:spacing w:before="0" w:after="0" w:line="240"/>
        <w:ind w:right="0" w:left="0" w:firstLine="0"/>
        <w:jc w:val="left"/>
        <w:rPr>
          <w:rFonts w:ascii="Calibri Light" w:hAnsi="Calibri Light" w:cs="Calibri Light" w:eastAsia="Calibri Light"/>
          <w:color w:val="auto"/>
          <w:spacing w:val="0"/>
          <w:position w:val="0"/>
          <w:sz w:val="24"/>
          <w:shd w:fill="auto" w:val="clear"/>
        </w:rPr>
      </w:pPr>
    </w:p>
    <w:p>
      <w:pPr>
        <w:spacing w:before="0" w:after="0" w:line="240"/>
        <w:ind w:right="0" w:left="0" w:firstLine="0"/>
        <w:jc w:val="left"/>
        <w:rPr>
          <w:rFonts w:ascii="Calibri Light" w:hAnsi="Calibri Light" w:cs="Calibri Light" w:eastAsia="Calibri Light"/>
          <w:color w:val="auto"/>
          <w:spacing w:val="0"/>
          <w:position w:val="0"/>
          <w:sz w:val="24"/>
          <w:shd w:fill="auto" w:val="clear"/>
        </w:rPr>
      </w:pPr>
      <w:r>
        <w:rPr>
          <w:rFonts w:ascii="Calibri Light" w:hAnsi="Calibri Light" w:cs="Calibri Light" w:eastAsia="Calibri Light"/>
          <w:color w:val="auto"/>
          <w:spacing w:val="0"/>
          <w:position w:val="0"/>
          <w:sz w:val="24"/>
          <w:shd w:fill="auto" w:val="clear"/>
        </w:rPr>
        <w:t xml:space="preserve">For Colorado, the figures are as follows:</w:t>
      </w:r>
    </w:p>
    <w:p>
      <w:pPr>
        <w:spacing w:before="0" w:after="0" w:line="240"/>
        <w:ind w:right="0" w:left="0" w:firstLine="0"/>
        <w:jc w:val="left"/>
        <w:rPr>
          <w:rFonts w:ascii="Calibri Light" w:hAnsi="Calibri Light" w:cs="Calibri Light" w:eastAsia="Calibri Light"/>
          <w:color w:val="auto"/>
          <w:spacing w:val="0"/>
          <w:position w:val="0"/>
          <w:sz w:val="24"/>
          <w:shd w:fill="auto" w:val="clear"/>
        </w:rPr>
      </w:pPr>
    </w:p>
    <w:p>
      <w:pPr>
        <w:spacing w:before="0" w:after="0" w:line="240"/>
        <w:ind w:right="0" w:left="0" w:firstLine="0"/>
        <w:jc w:val="center"/>
        <w:rPr>
          <w:rFonts w:ascii="Calibri Light" w:hAnsi="Calibri Light" w:cs="Calibri Light" w:eastAsia="Calibri Light"/>
          <w:color w:val="auto"/>
          <w:spacing w:val="0"/>
          <w:position w:val="0"/>
          <w:sz w:val="24"/>
          <w:shd w:fill="auto" w:val="clear"/>
        </w:rPr>
      </w:pPr>
      <w:r>
        <w:rPr>
          <w:rFonts w:ascii="Calibri Light" w:hAnsi="Calibri Light" w:cs="Calibri Light" w:eastAsia="Calibri Light"/>
          <w:b/>
          <w:color w:val="auto"/>
          <w:spacing w:val="0"/>
          <w:position w:val="0"/>
          <w:sz w:val="24"/>
          <w:u w:val="single"/>
          <w:shd w:fill="auto" w:val="clear"/>
        </w:rPr>
        <w:t xml:space="preserve">Timing of Colorado CCS Costs</w:t>
      </w:r>
      <w:r>
        <w:rPr>
          <w:rFonts w:ascii="Calibri Light" w:hAnsi="Calibri Light" w:cs="Calibri Light" w:eastAsia="Calibri Light"/>
          <w:color w:val="auto"/>
          <w:spacing w:val="0"/>
          <w:position w:val="0"/>
          <w:sz w:val="24"/>
          <w:u w:val="single"/>
          <w:shd w:fill="auto" w:val="clear"/>
        </w:rPr>
        <w:t xml:space="preserve">  </w:t>
      </w:r>
      <w:r>
        <w:rPr>
          <w:rFonts w:ascii="Calibri Light" w:hAnsi="Calibri Light" w:cs="Calibri Light" w:eastAsia="Calibri Light"/>
          <w:color w:val="auto"/>
          <w:spacing w:val="0"/>
          <w:position w:val="0"/>
          <w:sz w:val="24"/>
          <w:shd w:fill="auto" w:val="clear"/>
        </w:rPr>
        <w:t xml:space="preserve">(Millions of Dollars)</w:t>
      </w:r>
    </w:p>
    <w:p>
      <w:pPr>
        <w:spacing w:before="0" w:after="0" w:line="240"/>
        <w:ind w:right="0" w:left="0" w:firstLine="0"/>
        <w:jc w:val="left"/>
        <w:rPr>
          <w:rFonts w:ascii="Calibri Light" w:hAnsi="Calibri Light" w:cs="Calibri Light" w:eastAsia="Calibri Light"/>
          <w:color w:val="auto"/>
          <w:spacing w:val="0"/>
          <w:position w:val="0"/>
          <w:sz w:val="24"/>
          <w:shd w:fill="auto" w:val="clear"/>
        </w:rPr>
      </w:pPr>
    </w:p>
    <w:p>
      <w:pPr>
        <w:spacing w:before="0" w:after="0" w:line="240"/>
        <w:ind w:right="0" w:left="0" w:firstLine="0"/>
        <w:jc w:val="left"/>
        <w:rPr>
          <w:rFonts w:ascii="Calibri Light" w:hAnsi="Calibri Light" w:cs="Calibri Light" w:eastAsia="Calibri Light"/>
          <w:color w:val="auto"/>
          <w:spacing w:val="0"/>
          <w:position w:val="0"/>
          <w:sz w:val="24"/>
          <w:shd w:fill="auto" w:val="clear"/>
        </w:rPr>
      </w:pPr>
    </w:p>
    <w:tbl>
      <w:tblPr/>
      <w:tblGrid>
        <w:gridCol w:w="2988"/>
        <w:gridCol w:w="1800"/>
        <w:gridCol w:w="1854"/>
        <w:gridCol w:w="1746"/>
      </w:tblGrid>
      <w:tr>
        <w:trPr>
          <w:trHeight w:val="1" w:hRule="atLeast"/>
          <w:jc w:val="center"/>
        </w:trPr>
        <w:tc>
          <w:tcPr>
            <w:tcW w:w="2988" w:type="dxa"/>
            <w:tcBorders>
              <w:top w:val="single" w:color="000000" w:sz="12"/>
              <w:left w:val="single" w:color="000000" w:sz="12"/>
              <w:bottom w:val="single" w:color="000000" w:sz="12"/>
              <w:right w:val="single" w:color="000000" w:sz="8"/>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Calibri Light" w:hAnsi="Calibri Light" w:cs="Calibri Light" w:eastAsia="Calibri Light"/>
                <w:color w:val="auto"/>
                <w:spacing w:val="0"/>
                <w:position w:val="0"/>
                <w:sz w:val="24"/>
                <w:shd w:fill="auto" w:val="clear"/>
              </w:rPr>
              <w:t xml:space="preserve">Cost Category</w:t>
            </w:r>
          </w:p>
        </w:tc>
        <w:tc>
          <w:tcPr>
            <w:tcW w:w="1800" w:type="dxa"/>
            <w:tcBorders>
              <w:top w:val="single" w:color="000000" w:sz="12"/>
              <w:left w:val="single" w:color="836967" w:sz="0"/>
              <w:bottom w:val="single" w:color="000000" w:sz="12"/>
              <w:right w:val="single" w:color="000000" w:sz="8"/>
            </w:tcBorders>
            <w:shd w:color="000000" w:fill="ffffff" w:val="clear"/>
            <w:tcMar>
              <w:left w:w="108" w:type="dxa"/>
              <w:right w:w="108" w:type="dxa"/>
            </w:tcMar>
            <w:vAlign w:val="top"/>
          </w:tcPr>
          <w:p>
            <w:pPr>
              <w:spacing w:before="0" w:after="0" w:line="240"/>
              <w:ind w:right="0" w:left="0" w:firstLine="0"/>
              <w:jc w:val="center"/>
              <w:rPr>
                <w:rFonts w:ascii="Calibri Light" w:hAnsi="Calibri Light" w:cs="Calibri Light" w:eastAsia="Calibri Light"/>
                <w:color w:val="auto"/>
                <w:spacing w:val="0"/>
                <w:position w:val="0"/>
                <w:sz w:val="24"/>
                <w:shd w:fill="auto" w:val="clear"/>
              </w:rPr>
            </w:pPr>
            <w:r>
              <w:rPr>
                <w:rFonts w:ascii="Calibri Light" w:hAnsi="Calibri Light" w:cs="Calibri Light" w:eastAsia="Calibri Light"/>
                <w:color w:val="auto"/>
                <w:spacing w:val="0"/>
                <w:position w:val="0"/>
                <w:sz w:val="24"/>
                <w:shd w:fill="auto" w:val="clear"/>
              </w:rPr>
              <w:t xml:space="preserve">Up-Front,</w:t>
            </w:r>
          </w:p>
          <w:p>
            <w:pPr>
              <w:spacing w:before="0" w:after="0" w:line="240"/>
              <w:ind w:right="0" w:left="0" w:firstLine="0"/>
              <w:jc w:val="center"/>
              <w:rPr>
                <w:rFonts w:ascii="Calibri Light" w:hAnsi="Calibri Light" w:cs="Calibri Light" w:eastAsia="Calibri Light"/>
                <w:color w:val="auto"/>
                <w:spacing w:val="0"/>
                <w:position w:val="0"/>
                <w:sz w:val="24"/>
                <w:shd w:fill="auto" w:val="clear"/>
              </w:rPr>
            </w:pPr>
            <w:r>
              <w:rPr>
                <w:rFonts w:ascii="Calibri Light" w:hAnsi="Calibri Light" w:cs="Calibri Light" w:eastAsia="Calibri Light"/>
                <w:color w:val="auto"/>
                <w:spacing w:val="0"/>
                <w:position w:val="0"/>
                <w:sz w:val="24"/>
                <w:shd w:fill="auto" w:val="clear"/>
              </w:rPr>
              <w:t xml:space="preserve">One-Time Cost</w:t>
            </w:r>
          </w:p>
          <w:p>
            <w:pPr>
              <w:spacing w:before="0" w:after="0" w:line="240"/>
              <w:ind w:right="0" w:left="0" w:firstLine="0"/>
              <w:jc w:val="center"/>
              <w:rPr>
                <w:color w:val="auto"/>
                <w:spacing w:val="0"/>
                <w:position w:val="0"/>
                <w:shd w:fill="auto" w:val="clear"/>
              </w:rPr>
            </w:pPr>
            <w:r>
              <w:rPr>
                <w:rFonts w:ascii="Calibri Light" w:hAnsi="Calibri Light" w:cs="Calibri Light" w:eastAsia="Calibri Light"/>
                <w:color w:val="auto"/>
                <w:spacing w:val="0"/>
                <w:position w:val="0"/>
                <w:sz w:val="24"/>
                <w:shd w:fill="auto" w:val="clear"/>
              </w:rPr>
              <w:t xml:space="preserve"> ($ Millions)</w:t>
            </w:r>
          </w:p>
        </w:tc>
        <w:tc>
          <w:tcPr>
            <w:tcW w:w="1854" w:type="dxa"/>
            <w:tcBorders>
              <w:top w:val="single" w:color="000000" w:sz="12"/>
              <w:left w:val="single" w:color="836967" w:sz="0"/>
              <w:bottom w:val="single" w:color="000000" w:sz="12"/>
              <w:right w:val="single" w:color="000000" w:sz="8"/>
            </w:tcBorders>
            <w:shd w:color="000000" w:fill="ffffff" w:val="clear"/>
            <w:tcMar>
              <w:left w:w="108" w:type="dxa"/>
              <w:right w:w="108" w:type="dxa"/>
            </w:tcMar>
            <w:vAlign w:val="top"/>
          </w:tcPr>
          <w:p>
            <w:pPr>
              <w:spacing w:before="0" w:after="0" w:line="240"/>
              <w:ind w:right="0" w:left="0" w:firstLine="0"/>
              <w:jc w:val="center"/>
              <w:rPr>
                <w:rFonts w:ascii="Calibri Light" w:hAnsi="Calibri Light" w:cs="Calibri Light" w:eastAsia="Calibri Light"/>
                <w:color w:val="auto"/>
                <w:spacing w:val="0"/>
                <w:position w:val="0"/>
                <w:sz w:val="24"/>
                <w:shd w:fill="auto" w:val="clear"/>
              </w:rPr>
            </w:pPr>
            <w:r>
              <w:rPr>
                <w:rFonts w:ascii="Calibri Light" w:hAnsi="Calibri Light" w:cs="Calibri Light" w:eastAsia="Calibri Light"/>
                <w:color w:val="auto"/>
                <w:spacing w:val="0"/>
                <w:position w:val="0"/>
                <w:sz w:val="24"/>
                <w:shd w:fill="auto" w:val="clear"/>
              </w:rPr>
              <w:t xml:space="preserve">Years 1 - 7</w:t>
            </w:r>
          </w:p>
          <w:p>
            <w:pPr>
              <w:spacing w:before="0" w:after="0" w:line="240"/>
              <w:ind w:right="0" w:left="0" w:firstLine="0"/>
              <w:jc w:val="center"/>
              <w:rPr>
                <w:rFonts w:ascii="Calibri Light" w:hAnsi="Calibri Light" w:cs="Calibri Light" w:eastAsia="Calibri Light"/>
                <w:color w:val="auto"/>
                <w:spacing w:val="0"/>
                <w:position w:val="0"/>
                <w:sz w:val="24"/>
                <w:shd w:fill="auto" w:val="clear"/>
              </w:rPr>
            </w:pPr>
            <w:r>
              <w:rPr>
                <w:rFonts w:ascii="Calibri Light" w:hAnsi="Calibri Light" w:cs="Calibri Light" w:eastAsia="Calibri Light"/>
                <w:color w:val="auto"/>
                <w:spacing w:val="0"/>
                <w:position w:val="0"/>
                <w:sz w:val="24"/>
                <w:shd w:fill="auto" w:val="clear"/>
              </w:rPr>
              <w:t xml:space="preserve">Cost</w:t>
            </w:r>
          </w:p>
          <w:p>
            <w:pPr>
              <w:spacing w:before="0" w:after="0" w:line="240"/>
              <w:ind w:right="0" w:left="0" w:firstLine="0"/>
              <w:jc w:val="center"/>
              <w:rPr>
                <w:color w:val="auto"/>
                <w:spacing w:val="0"/>
                <w:position w:val="0"/>
                <w:shd w:fill="auto" w:val="clear"/>
              </w:rPr>
            </w:pPr>
            <w:r>
              <w:rPr>
                <w:rFonts w:ascii="Calibri Light" w:hAnsi="Calibri Light" w:cs="Calibri Light" w:eastAsia="Calibri Light"/>
                <w:color w:val="auto"/>
                <w:spacing w:val="0"/>
                <w:position w:val="0"/>
                <w:sz w:val="24"/>
                <w:shd w:fill="auto" w:val="clear"/>
              </w:rPr>
              <w:t xml:space="preserve">($ Millions)</w:t>
            </w:r>
          </w:p>
        </w:tc>
        <w:tc>
          <w:tcPr>
            <w:tcW w:w="1746" w:type="dxa"/>
            <w:tcBorders>
              <w:top w:val="single" w:color="000000" w:sz="12"/>
              <w:left w:val="single" w:color="836967" w:sz="0"/>
              <w:bottom w:val="single" w:color="000000" w:sz="12"/>
              <w:right w:val="single" w:color="000000" w:sz="12"/>
            </w:tcBorders>
            <w:shd w:color="000000" w:fill="ffffff" w:val="clear"/>
            <w:tcMar>
              <w:left w:w="108" w:type="dxa"/>
              <w:right w:w="108" w:type="dxa"/>
            </w:tcMar>
            <w:vAlign w:val="top"/>
          </w:tcPr>
          <w:p>
            <w:pPr>
              <w:spacing w:before="0" w:after="0" w:line="240"/>
              <w:ind w:right="0" w:left="0" w:firstLine="0"/>
              <w:jc w:val="center"/>
              <w:rPr>
                <w:rFonts w:ascii="Calibri Light" w:hAnsi="Calibri Light" w:cs="Calibri Light" w:eastAsia="Calibri Light"/>
                <w:color w:val="auto"/>
                <w:spacing w:val="0"/>
                <w:position w:val="0"/>
                <w:sz w:val="24"/>
                <w:shd w:fill="auto" w:val="clear"/>
              </w:rPr>
            </w:pPr>
            <w:r>
              <w:rPr>
                <w:rFonts w:ascii="Calibri Light" w:hAnsi="Calibri Light" w:cs="Calibri Light" w:eastAsia="Calibri Light"/>
                <w:color w:val="auto"/>
                <w:spacing w:val="0"/>
                <w:position w:val="0"/>
                <w:sz w:val="24"/>
                <w:shd w:fill="auto" w:val="clear"/>
              </w:rPr>
              <w:t xml:space="preserve">Total Cost -- </w:t>
            </w:r>
          </w:p>
          <w:p>
            <w:pPr>
              <w:spacing w:before="0" w:after="0" w:line="240"/>
              <w:ind w:right="0" w:left="0" w:firstLine="0"/>
              <w:jc w:val="center"/>
              <w:rPr>
                <w:rFonts w:ascii="Calibri Light" w:hAnsi="Calibri Light" w:cs="Calibri Light" w:eastAsia="Calibri Light"/>
                <w:color w:val="auto"/>
                <w:spacing w:val="0"/>
                <w:position w:val="0"/>
                <w:sz w:val="24"/>
                <w:shd w:fill="auto" w:val="clear"/>
              </w:rPr>
            </w:pPr>
            <w:r>
              <w:rPr>
                <w:rFonts w:ascii="Calibri Light" w:hAnsi="Calibri Light" w:cs="Calibri Light" w:eastAsia="Calibri Light"/>
                <w:color w:val="auto"/>
                <w:spacing w:val="0"/>
                <w:position w:val="0"/>
                <w:sz w:val="24"/>
                <w:shd w:fill="auto" w:val="clear"/>
              </w:rPr>
              <w:t xml:space="preserve">Up-Front &amp;</w:t>
            </w:r>
          </w:p>
          <w:p>
            <w:pPr>
              <w:spacing w:before="0" w:after="0" w:line="240"/>
              <w:ind w:right="0" w:left="0" w:firstLine="0"/>
              <w:jc w:val="center"/>
              <w:rPr>
                <w:rFonts w:ascii="Calibri Light" w:hAnsi="Calibri Light" w:cs="Calibri Light" w:eastAsia="Calibri Light"/>
                <w:color w:val="auto"/>
                <w:spacing w:val="0"/>
                <w:position w:val="0"/>
                <w:sz w:val="24"/>
                <w:shd w:fill="auto" w:val="clear"/>
              </w:rPr>
            </w:pPr>
            <w:r>
              <w:rPr>
                <w:rFonts w:ascii="Calibri Light" w:hAnsi="Calibri Light" w:cs="Calibri Light" w:eastAsia="Calibri Light"/>
                <w:color w:val="auto"/>
                <w:spacing w:val="0"/>
                <w:position w:val="0"/>
                <w:sz w:val="24"/>
                <w:shd w:fill="auto" w:val="clear"/>
              </w:rPr>
              <w:t xml:space="preserve">for 7 Years</w:t>
            </w:r>
          </w:p>
          <w:p>
            <w:pPr>
              <w:spacing w:before="0" w:after="0" w:line="240"/>
              <w:ind w:right="0" w:left="0" w:firstLine="0"/>
              <w:jc w:val="center"/>
              <w:rPr>
                <w:color w:val="auto"/>
                <w:spacing w:val="0"/>
                <w:position w:val="0"/>
                <w:shd w:fill="auto" w:val="clear"/>
              </w:rPr>
            </w:pPr>
            <w:r>
              <w:rPr>
                <w:rFonts w:ascii="Calibri Light" w:hAnsi="Calibri Light" w:cs="Calibri Light" w:eastAsia="Calibri Light"/>
                <w:color w:val="auto"/>
                <w:spacing w:val="0"/>
                <w:position w:val="0"/>
                <w:sz w:val="24"/>
                <w:shd w:fill="auto" w:val="clear"/>
              </w:rPr>
              <w:t xml:space="preserve">($ Millions)</w:t>
            </w:r>
          </w:p>
        </w:tc>
      </w:tr>
      <w:tr>
        <w:trPr>
          <w:trHeight w:val="1" w:hRule="atLeast"/>
          <w:jc w:val="center"/>
        </w:trPr>
        <w:tc>
          <w:tcPr>
            <w:tcW w:w="2988" w:type="dxa"/>
            <w:tcBorders>
              <w:top w:val="single" w:color="836967" w:sz="0"/>
              <w:left w:val="single" w:color="000000" w:sz="12"/>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4"/>
                <w:shd w:fill="auto" w:val="clear"/>
              </w:rPr>
              <w:t xml:space="preserve">Testing</w:t>
            </w:r>
          </w:p>
        </w:tc>
        <w:tc>
          <w:tcPr>
            <w:tcW w:w="1800" w:type="dxa"/>
            <w:tcBorders>
              <w:top w:val="single" w:color="836967" w:sz="0"/>
              <w:left w:val="single" w:color="836967" w:sz="0"/>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4"/>
                <w:shd w:fill="auto" w:val="clear"/>
              </w:rPr>
              <w:t xml:space="preserve">     --</w:t>
            </w:r>
          </w:p>
        </w:tc>
        <w:tc>
          <w:tcPr>
            <w:tcW w:w="1854" w:type="dxa"/>
            <w:tcBorders>
              <w:top w:val="single" w:color="836967" w:sz="0"/>
              <w:left w:val="single" w:color="836967" w:sz="0"/>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4"/>
                <w:shd w:fill="auto" w:val="clear"/>
              </w:rPr>
              <w:t xml:space="preserve">    24.702</w:t>
            </w:r>
          </w:p>
        </w:tc>
        <w:tc>
          <w:tcPr>
            <w:tcW w:w="1746" w:type="dxa"/>
            <w:tcBorders>
              <w:top w:val="single" w:color="836967" w:sz="0"/>
              <w:left w:val="single" w:color="836967" w:sz="0"/>
              <w:bottom w:val="single" w:color="000000" w:sz="8"/>
              <w:right w:val="single" w:color="000000" w:sz="12"/>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4"/>
                <w:shd w:fill="auto" w:val="clear"/>
              </w:rPr>
              <w:t xml:space="preserve">    24.702</w:t>
            </w:r>
          </w:p>
        </w:tc>
      </w:tr>
      <w:tr>
        <w:trPr>
          <w:trHeight w:val="1" w:hRule="atLeast"/>
          <w:jc w:val="center"/>
        </w:trPr>
        <w:tc>
          <w:tcPr>
            <w:tcW w:w="2988" w:type="dxa"/>
            <w:tcBorders>
              <w:top w:val="single" w:color="836967" w:sz="0"/>
              <w:left w:val="single" w:color="000000" w:sz="12"/>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4"/>
                <w:shd w:fill="auto" w:val="clear"/>
              </w:rPr>
              <w:t xml:space="preserve">Professional Development</w:t>
            </w:r>
          </w:p>
        </w:tc>
        <w:tc>
          <w:tcPr>
            <w:tcW w:w="1800" w:type="dxa"/>
            <w:tcBorders>
              <w:top w:val="single" w:color="836967" w:sz="0"/>
              <w:left w:val="single" w:color="836967" w:sz="0"/>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4"/>
                <w:shd w:fill="auto" w:val="clear"/>
              </w:rPr>
              <w:t xml:space="preserve">    94.735</w:t>
            </w:r>
          </w:p>
        </w:tc>
        <w:tc>
          <w:tcPr>
            <w:tcW w:w="1854" w:type="dxa"/>
            <w:tcBorders>
              <w:top w:val="single" w:color="836967" w:sz="0"/>
              <w:left w:val="single" w:color="836967" w:sz="0"/>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4"/>
                <w:shd w:fill="auto" w:val="clear"/>
              </w:rPr>
              <w:t xml:space="preserve">     --</w:t>
            </w:r>
          </w:p>
        </w:tc>
        <w:tc>
          <w:tcPr>
            <w:tcW w:w="1746" w:type="dxa"/>
            <w:tcBorders>
              <w:top w:val="single" w:color="836967" w:sz="0"/>
              <w:left w:val="single" w:color="836967" w:sz="0"/>
              <w:bottom w:val="single" w:color="000000" w:sz="8"/>
              <w:right w:val="single" w:color="000000" w:sz="12"/>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4"/>
                <w:shd w:fill="auto" w:val="clear"/>
              </w:rPr>
              <w:t xml:space="preserve">    94.735</w:t>
            </w:r>
          </w:p>
        </w:tc>
      </w:tr>
      <w:tr>
        <w:trPr>
          <w:trHeight w:val="1" w:hRule="atLeast"/>
          <w:jc w:val="center"/>
        </w:trPr>
        <w:tc>
          <w:tcPr>
            <w:tcW w:w="2988" w:type="dxa"/>
            <w:tcBorders>
              <w:top w:val="single" w:color="836967" w:sz="0"/>
              <w:left w:val="single" w:color="000000" w:sz="12"/>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4"/>
                <w:shd w:fill="auto" w:val="clear"/>
              </w:rPr>
              <w:t xml:space="preserve">Textbooks</w:t>
            </w:r>
          </w:p>
        </w:tc>
        <w:tc>
          <w:tcPr>
            <w:tcW w:w="1800" w:type="dxa"/>
            <w:tcBorders>
              <w:top w:val="single" w:color="836967" w:sz="0"/>
              <w:left w:val="single" w:color="836967" w:sz="0"/>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4"/>
                <w:shd w:fill="auto" w:val="clear"/>
              </w:rPr>
              <w:t xml:space="preserve">    48.476</w:t>
            </w:r>
          </w:p>
        </w:tc>
        <w:tc>
          <w:tcPr>
            <w:tcW w:w="1854" w:type="dxa"/>
            <w:tcBorders>
              <w:top w:val="single" w:color="836967" w:sz="0"/>
              <w:left w:val="single" w:color="836967" w:sz="0"/>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4"/>
                <w:shd w:fill="auto" w:val="clear"/>
              </w:rPr>
              <w:t xml:space="preserve">     --</w:t>
            </w:r>
          </w:p>
        </w:tc>
        <w:tc>
          <w:tcPr>
            <w:tcW w:w="1746" w:type="dxa"/>
            <w:tcBorders>
              <w:top w:val="single" w:color="836967" w:sz="0"/>
              <w:left w:val="single" w:color="836967" w:sz="0"/>
              <w:bottom w:val="single" w:color="000000" w:sz="8"/>
              <w:right w:val="single" w:color="000000" w:sz="12"/>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4"/>
                <w:shd w:fill="auto" w:val="clear"/>
              </w:rPr>
              <w:t xml:space="preserve">    48.476</w:t>
            </w:r>
          </w:p>
        </w:tc>
      </w:tr>
      <w:tr>
        <w:trPr>
          <w:trHeight w:val="1" w:hRule="atLeast"/>
          <w:jc w:val="center"/>
        </w:trPr>
        <w:tc>
          <w:tcPr>
            <w:tcW w:w="2988" w:type="dxa"/>
            <w:tcBorders>
              <w:top w:val="single" w:color="836967" w:sz="0"/>
              <w:left w:val="single" w:color="000000" w:sz="12"/>
              <w:bottom w:val="single" w:color="000000" w:sz="12"/>
              <w:right w:val="single" w:color="000000" w:sz="8"/>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4"/>
                <w:shd w:fill="auto" w:val="clear"/>
              </w:rPr>
              <w:t xml:space="preserve">Technology</w:t>
            </w:r>
          </w:p>
        </w:tc>
        <w:tc>
          <w:tcPr>
            <w:tcW w:w="1800" w:type="dxa"/>
            <w:tcBorders>
              <w:top w:val="single" w:color="836967" w:sz="0"/>
              <w:left w:val="single" w:color="836967" w:sz="0"/>
              <w:bottom w:val="single" w:color="000000" w:sz="12"/>
              <w:right w:val="single" w:color="000000" w:sz="8"/>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4"/>
                <w:shd w:fill="auto" w:val="clear"/>
              </w:rPr>
              <w:t xml:space="preserve">    55.676</w:t>
            </w:r>
          </w:p>
        </w:tc>
        <w:tc>
          <w:tcPr>
            <w:tcW w:w="1854" w:type="dxa"/>
            <w:tcBorders>
              <w:top w:val="single" w:color="836967" w:sz="0"/>
              <w:left w:val="single" w:color="836967" w:sz="0"/>
              <w:bottom w:val="single" w:color="000000" w:sz="12"/>
              <w:right w:val="single" w:color="000000" w:sz="8"/>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4"/>
                <w:shd w:fill="auto" w:val="clear"/>
              </w:rPr>
              <w:t xml:space="preserve">    80.905</w:t>
            </w:r>
          </w:p>
        </w:tc>
        <w:tc>
          <w:tcPr>
            <w:tcW w:w="1746" w:type="dxa"/>
            <w:tcBorders>
              <w:top w:val="single" w:color="836967" w:sz="0"/>
              <w:left w:val="single" w:color="836967" w:sz="0"/>
              <w:bottom w:val="single" w:color="000000" w:sz="12"/>
              <w:right w:val="single" w:color="000000" w:sz="12"/>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4"/>
                <w:shd w:fill="auto" w:val="clear"/>
              </w:rPr>
              <w:t xml:space="preserve">  136.581</w:t>
            </w:r>
          </w:p>
        </w:tc>
      </w:tr>
      <w:tr>
        <w:trPr>
          <w:trHeight w:val="1" w:hRule="atLeast"/>
          <w:jc w:val="center"/>
        </w:trPr>
        <w:tc>
          <w:tcPr>
            <w:tcW w:w="2988" w:type="dxa"/>
            <w:tcBorders>
              <w:top w:val="single" w:color="836967" w:sz="0"/>
              <w:left w:val="single" w:color="000000" w:sz="12"/>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4"/>
                <w:shd w:fill="auto" w:val="clear"/>
              </w:rPr>
              <w:t xml:space="preserve">    Total Cost</w:t>
            </w:r>
          </w:p>
        </w:tc>
        <w:tc>
          <w:tcPr>
            <w:tcW w:w="1800" w:type="dxa"/>
            <w:tcBorders>
              <w:top w:val="single" w:color="836967" w:sz="0"/>
              <w:left w:val="single" w:color="836967" w:sz="0"/>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4"/>
                <w:shd w:fill="auto" w:val="clear"/>
              </w:rPr>
              <w:t xml:space="preserve">  198.887</w:t>
            </w:r>
          </w:p>
        </w:tc>
        <w:tc>
          <w:tcPr>
            <w:tcW w:w="1854" w:type="dxa"/>
            <w:tcBorders>
              <w:top w:val="single" w:color="836967" w:sz="0"/>
              <w:left w:val="single" w:color="836967" w:sz="0"/>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4"/>
                <w:shd w:fill="auto" w:val="clear"/>
              </w:rPr>
              <w:t xml:space="preserve">  105.607</w:t>
            </w:r>
          </w:p>
        </w:tc>
        <w:tc>
          <w:tcPr>
            <w:tcW w:w="1746" w:type="dxa"/>
            <w:tcBorders>
              <w:top w:val="single" w:color="836967" w:sz="0"/>
              <w:left w:val="single" w:color="836967" w:sz="0"/>
              <w:bottom w:val="single" w:color="000000" w:sz="8"/>
              <w:right w:val="single" w:color="000000" w:sz="12"/>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4"/>
                <w:shd w:fill="auto" w:val="clear"/>
              </w:rPr>
              <w:t xml:space="preserve">  304.494</w:t>
            </w:r>
          </w:p>
        </w:tc>
      </w:tr>
      <w:tr>
        <w:trPr>
          <w:trHeight w:val="1" w:hRule="atLeast"/>
          <w:jc w:val="center"/>
        </w:trPr>
        <w:tc>
          <w:tcPr>
            <w:tcW w:w="2988" w:type="dxa"/>
            <w:tcBorders>
              <w:top w:val="single" w:color="836967" w:sz="0"/>
              <w:left w:val="single" w:color="000000" w:sz="12"/>
              <w:bottom w:val="single" w:color="000000" w:sz="12"/>
              <w:right w:val="single" w:color="000000" w:sz="8"/>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4"/>
                <w:shd w:fill="auto" w:val="clear"/>
              </w:rPr>
              <w:t xml:space="preserve">    Percentage of Total</w:t>
            </w:r>
          </w:p>
        </w:tc>
        <w:tc>
          <w:tcPr>
            <w:tcW w:w="1800" w:type="dxa"/>
            <w:tcBorders>
              <w:top w:val="single" w:color="836967" w:sz="0"/>
              <w:left w:val="single" w:color="836967" w:sz="0"/>
              <w:bottom w:val="single" w:color="000000" w:sz="12"/>
              <w:right w:val="single" w:color="000000" w:sz="8"/>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4"/>
                <w:shd w:fill="auto" w:val="clear"/>
              </w:rPr>
              <w:t xml:space="preserve">    65 %</w:t>
            </w:r>
          </w:p>
        </w:tc>
        <w:tc>
          <w:tcPr>
            <w:tcW w:w="1854" w:type="dxa"/>
            <w:tcBorders>
              <w:top w:val="single" w:color="836967" w:sz="0"/>
              <w:left w:val="single" w:color="836967" w:sz="0"/>
              <w:bottom w:val="single" w:color="000000" w:sz="12"/>
              <w:right w:val="single" w:color="000000" w:sz="8"/>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4"/>
                <w:shd w:fill="auto" w:val="clear"/>
              </w:rPr>
              <w:t xml:space="preserve">    35 %</w:t>
            </w:r>
          </w:p>
        </w:tc>
        <w:tc>
          <w:tcPr>
            <w:tcW w:w="1746" w:type="dxa"/>
            <w:tcBorders>
              <w:top w:val="single" w:color="836967" w:sz="0"/>
              <w:left w:val="single" w:color="836967" w:sz="0"/>
              <w:bottom w:val="single" w:color="000000" w:sz="12"/>
              <w:right w:val="single" w:color="000000" w:sz="12"/>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4"/>
                <w:shd w:fill="auto" w:val="clear"/>
              </w:rPr>
              <w:t xml:space="preserve">  100 %</w:t>
            </w:r>
          </w:p>
        </w:tc>
      </w:tr>
    </w:tbl>
    <w:p>
      <w:pPr>
        <w:spacing w:before="0" w:after="0" w:line="240"/>
        <w:ind w:right="0" w:left="0" w:firstLine="0"/>
        <w:jc w:val="left"/>
        <w:rPr>
          <w:rFonts w:ascii="Calibri Light" w:hAnsi="Calibri Light" w:cs="Calibri Light" w:eastAsia="Calibri Light"/>
          <w:color w:val="auto"/>
          <w:spacing w:val="0"/>
          <w:position w:val="0"/>
          <w:sz w:val="24"/>
          <w:shd w:fill="auto" w:val="clear"/>
        </w:rPr>
      </w:pPr>
    </w:p>
    <w:p>
      <w:pPr>
        <w:spacing w:before="0" w:after="0" w:line="240"/>
        <w:ind w:right="0" w:left="0" w:firstLine="0"/>
        <w:jc w:val="left"/>
        <w:rPr>
          <w:rFonts w:ascii="Calibri Light" w:hAnsi="Calibri Light" w:cs="Calibri Light" w:eastAsia="Calibri Light"/>
          <w:color w:val="auto"/>
          <w:spacing w:val="0"/>
          <w:position w:val="0"/>
          <w:sz w:val="24"/>
          <w:shd w:fill="auto" w:val="clear"/>
        </w:rPr>
      </w:pPr>
    </w:p>
    <w:p>
      <w:pPr>
        <w:spacing w:before="0" w:after="0" w:line="240"/>
        <w:ind w:right="0" w:left="0" w:firstLine="0"/>
        <w:jc w:val="left"/>
        <w:rPr>
          <w:rFonts w:ascii="Calibri Light" w:hAnsi="Calibri Light" w:cs="Calibri Light" w:eastAsia="Calibri Light"/>
          <w:color w:val="auto"/>
          <w:spacing w:val="0"/>
          <w:position w:val="0"/>
          <w:sz w:val="24"/>
          <w:shd w:fill="auto" w:val="clear"/>
        </w:rPr>
      </w:pPr>
      <w:r>
        <w:rPr>
          <w:rFonts w:ascii="Calibri Light" w:hAnsi="Calibri Light" w:cs="Calibri Light" w:eastAsia="Calibri Light"/>
          <w:color w:val="auto"/>
          <w:spacing w:val="0"/>
          <w:position w:val="0"/>
          <w:sz w:val="24"/>
          <w:shd w:fill="auto" w:val="clear"/>
        </w:rPr>
        <w:t xml:space="preserve">As this table shows, 65 % of the total cost ($198.887 million) is incurred as an up-front, one-time cost.  If Colorado has any interest in dropping the CCS, the state should act very soon.  Much of the CCS implementation expense (65 %) hits very early in the process.  If the state delays the decision to drop CCS, it could waste $199 million on a system that it is not going to use.  </w:t>
      </w:r>
      <w:r>
        <w:rPr>
          <w:rFonts w:ascii="Calibri Light" w:hAnsi="Calibri Light" w:cs="Calibri Light" w:eastAsia="Calibri Light"/>
          <w:color w:val="auto"/>
          <w:spacing w:val="0"/>
          <w:position w:val="0"/>
          <w:sz w:val="24"/>
          <w:u w:val="single"/>
          <w:shd w:fill="auto" w:val="clear"/>
        </w:rPr>
        <w:t xml:space="preserve">The decision is urgent</w:t>
      </w:r>
      <w:r>
        <w:rPr>
          <w:rFonts w:ascii="Calibri Light" w:hAnsi="Calibri Light" w:cs="Calibri Light" w:eastAsia="Calibri Light"/>
          <w:color w:val="auto"/>
          <w:spacing w:val="0"/>
          <w:position w:val="0"/>
          <w:sz w:val="24"/>
          <w:shd w:fill="auto" w:val="clear"/>
        </w:rPr>
        <w:t xml:space="preserve">!</w:t>
      </w:r>
    </w:p>
    <w:p>
      <w:pPr>
        <w:spacing w:before="0" w:after="0" w:line="240"/>
        <w:ind w:right="0" w:left="0" w:firstLine="0"/>
        <w:jc w:val="left"/>
        <w:rPr>
          <w:rFonts w:ascii="Calibri Light" w:hAnsi="Calibri Light" w:cs="Calibri Light" w:eastAsia="Calibri Light"/>
          <w:color w:val="auto"/>
          <w:spacing w:val="0"/>
          <w:position w:val="0"/>
          <w:sz w:val="24"/>
          <w:shd w:fill="auto" w:val="clear"/>
        </w:rPr>
      </w:pPr>
    </w:p>
    <w:p>
      <w:pPr>
        <w:spacing w:before="0" w:after="0" w:line="240"/>
        <w:ind w:right="0" w:left="0" w:firstLine="0"/>
        <w:jc w:val="left"/>
        <w:rPr>
          <w:rFonts w:ascii="Calibri Light" w:hAnsi="Calibri Light" w:cs="Calibri Light" w:eastAsia="Calibri Light"/>
          <w:color w:val="auto"/>
          <w:spacing w:val="0"/>
          <w:position w:val="0"/>
          <w:sz w:val="24"/>
          <w:shd w:fill="auto" w:val="clear"/>
        </w:rPr>
      </w:pPr>
      <w:r>
        <w:rPr>
          <w:rFonts w:ascii="Calibri Light" w:hAnsi="Calibri Light" w:cs="Calibri Light" w:eastAsia="Calibri Light"/>
          <w:color w:val="auto"/>
          <w:spacing w:val="0"/>
          <w:position w:val="0"/>
          <w:sz w:val="24"/>
          <w:shd w:fill="auto" w:val="clear"/>
        </w:rPr>
        <w:t xml:space="preserve">Please contact me if you would like copies of my two reports. </w:t>
      </w:r>
    </w:p>
    <w:p>
      <w:pPr>
        <w:spacing w:before="0" w:after="0" w:line="240"/>
        <w:ind w:right="0" w:left="0" w:firstLine="0"/>
        <w:jc w:val="left"/>
        <w:rPr>
          <w:rFonts w:ascii="Calibri Light" w:hAnsi="Calibri Light" w:cs="Calibri Light" w:eastAsia="Calibri Light"/>
          <w:color w:val="auto"/>
          <w:spacing w:val="0"/>
          <w:position w:val="0"/>
          <w:sz w:val="24"/>
          <w:shd w:fill="auto" w:val="clear"/>
        </w:rPr>
      </w:pPr>
    </w:p>
    <w:p>
      <w:pPr>
        <w:spacing w:before="0" w:after="0" w:line="240"/>
        <w:ind w:right="0" w:left="0" w:firstLine="0"/>
        <w:jc w:val="left"/>
        <w:rPr>
          <w:rFonts w:ascii="Calibri Light" w:hAnsi="Calibri Light" w:cs="Calibri Light" w:eastAsia="Calibri Light"/>
          <w:color w:val="auto"/>
          <w:spacing w:val="0"/>
          <w:position w:val="0"/>
          <w:sz w:val="24"/>
          <w:shd w:fill="auto" w:val="clear"/>
        </w:rPr>
      </w:pPr>
    </w:p>
    <w:p>
      <w:pPr>
        <w:spacing w:before="0" w:after="0" w:line="240"/>
        <w:ind w:right="0" w:left="0" w:firstLine="0"/>
        <w:jc w:val="left"/>
        <w:rPr>
          <w:rFonts w:ascii="Calibri Light" w:hAnsi="Calibri Light" w:cs="Calibri Light" w:eastAsia="Calibri Light"/>
          <w:color w:val="auto"/>
          <w:spacing w:val="0"/>
          <w:position w:val="0"/>
          <w:sz w:val="24"/>
          <w:shd w:fill="auto" w:val="clear"/>
        </w:rPr>
      </w:pPr>
    </w:p>
    <w:p>
      <w:pPr>
        <w:spacing w:before="0" w:after="0" w:line="240"/>
        <w:ind w:right="0" w:left="0" w:firstLine="0"/>
        <w:jc w:val="left"/>
        <w:rPr>
          <w:rFonts w:ascii="Calibri Light" w:hAnsi="Calibri Light" w:cs="Calibri Light" w:eastAsia="Calibri Light"/>
          <w:color w:val="auto"/>
          <w:spacing w:val="0"/>
          <w:position w:val="0"/>
          <w:sz w:val="24"/>
          <w:shd w:fill="auto" w:val="clear"/>
        </w:rPr>
      </w:pPr>
      <w:r>
        <w:rPr>
          <w:rFonts w:ascii="Calibri Light" w:hAnsi="Calibri Light" w:cs="Calibri Light" w:eastAsia="Calibri Light"/>
          <w:color w:val="auto"/>
          <w:spacing w:val="0"/>
          <w:position w:val="0"/>
          <w:sz w:val="24"/>
          <w:shd w:fill="auto" w:val="clear"/>
        </w:rPr>
        <w:t xml:space="preserve">Henry W. Burke</w:t>
      </w:r>
    </w:p>
    <w:p>
      <w:pPr>
        <w:spacing w:before="0" w:after="0" w:line="240"/>
        <w:ind w:right="0" w:left="0" w:firstLine="0"/>
        <w:jc w:val="left"/>
        <w:rPr>
          <w:rFonts w:ascii="Calibri Light" w:hAnsi="Calibri Light" w:cs="Calibri Light" w:eastAsia="Calibri Light"/>
          <w:color w:val="auto"/>
          <w:spacing w:val="0"/>
          <w:position w:val="0"/>
          <w:sz w:val="24"/>
          <w:shd w:fill="auto" w:val="clear"/>
        </w:rPr>
      </w:pPr>
      <w:r>
        <w:rPr>
          <w:rFonts w:ascii="Calibri Light" w:hAnsi="Calibri Light" w:cs="Calibri Light" w:eastAsia="Calibri Light"/>
          <w:color w:val="auto"/>
          <w:spacing w:val="0"/>
          <w:position w:val="0"/>
          <w:sz w:val="24"/>
          <w:shd w:fill="auto" w:val="clear"/>
        </w:rPr>
        <w:t xml:space="preserve">E-mail: </w:t>
      </w:r>
      <w:hyperlink xmlns:r="http://schemas.openxmlformats.org/officeDocument/2006/relationships" r:id="docRId4">
        <w:r>
          <w:rPr>
            <w:rFonts w:ascii="Calibri Light" w:hAnsi="Calibri Light" w:cs="Calibri Light" w:eastAsia="Calibri Light"/>
            <w:color w:val="0000FF"/>
            <w:spacing w:val="0"/>
            <w:position w:val="0"/>
            <w:sz w:val="24"/>
            <w:u w:val="single"/>
            <w:shd w:fill="auto" w:val="clear"/>
          </w:rPr>
          <w:t xml:space="preserve">hwburke@cox.net</w:t>
        </w:r>
      </w:hyperlink>
      <w:r>
        <w:rPr>
          <w:rFonts w:ascii="Calibri Light" w:hAnsi="Calibri Light" w:cs="Calibri Light" w:eastAsia="Calibri Light"/>
          <w:color w:val="auto"/>
          <w:spacing w:val="0"/>
          <w:position w:val="0"/>
          <w:sz w:val="24"/>
          <w:shd w:fill="auto" w:val="clear"/>
        </w:rPr>
        <w:t xml:space="preserve">  </w:t>
      </w:r>
    </w:p>
    <w:p>
      <w:pPr>
        <w:spacing w:before="0" w:after="0" w:line="240"/>
        <w:ind w:right="0" w:left="0" w:firstLine="0"/>
        <w:jc w:val="center"/>
        <w:rPr>
          <w:rFonts w:ascii="Calibri Light" w:hAnsi="Calibri Light" w:cs="Calibri Light" w:eastAsia="Calibri Light"/>
          <w:color w:val="auto"/>
          <w:spacing w:val="0"/>
          <w:position w:val="0"/>
          <w:sz w:val="24"/>
          <w:shd w:fill="auto" w:val="clear"/>
        </w:rPr>
      </w:pPr>
    </w:p>
    <w:p>
      <w:pPr>
        <w:spacing w:before="0" w:after="0" w:line="240"/>
        <w:ind w:right="0" w:left="0" w:firstLine="0"/>
        <w:jc w:val="left"/>
        <w:rPr>
          <w:rFonts w:ascii="Calibri Light" w:hAnsi="Calibri Light" w:cs="Calibri Light" w:eastAsia="Calibri Light"/>
          <w:color w:val="auto"/>
          <w:spacing w:val="0"/>
          <w:position w:val="0"/>
          <w:sz w:val="24"/>
          <w:shd w:fill="auto" w:val="clear"/>
        </w:rPr>
      </w:pPr>
    </w:p>
    <w:p>
      <w:pPr>
        <w:spacing w:before="0" w:after="0" w:line="240"/>
        <w:ind w:right="0" w:left="0" w:firstLine="0"/>
        <w:jc w:val="left"/>
        <w:rPr>
          <w:rFonts w:ascii="Calibri Light" w:hAnsi="Calibri Light" w:cs="Calibri Light" w:eastAsia="Calibri Light"/>
          <w:color w:val="auto"/>
          <w:spacing w:val="0"/>
          <w:position w:val="0"/>
          <w:sz w:val="24"/>
          <w:shd w:fill="auto" w:val="clear"/>
        </w:rPr>
      </w:pPr>
    </w:p>
    <w:p>
      <w:pPr>
        <w:spacing w:before="0" w:after="0" w:line="240"/>
        <w:ind w:right="0" w:left="0" w:firstLine="0"/>
        <w:jc w:val="left"/>
        <w:rPr>
          <w:rFonts w:ascii="Calibri Light" w:hAnsi="Calibri Light" w:cs="Calibri Light" w:eastAsia="Calibri Light"/>
          <w:color w:val="auto"/>
          <w:spacing w:val="0"/>
          <w:position w:val="0"/>
          <w:sz w:val="24"/>
          <w:shd w:fill="auto" w:val="clear"/>
        </w:rPr>
      </w:pPr>
    </w:p>
    <w:p>
      <w:pPr>
        <w:spacing w:before="0" w:after="0" w:line="240"/>
        <w:ind w:right="0" w:left="0" w:firstLine="0"/>
        <w:jc w:val="left"/>
        <w:rPr>
          <w:rFonts w:ascii="Calibri Light" w:hAnsi="Calibri Light" w:cs="Calibri Light" w:eastAsia="Calibri Light"/>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Mode="External" Target="http://educationviews.org/states-taxpayers-cannot-afford-common-core-standards-2/" Id="docRId1" Type="http://schemas.openxmlformats.org/officeDocument/2006/relationships/hyperlink"/><Relationship TargetMode="External" Target="http://www.accountabilityworks.org/photos/Appendices.Common_Core_Cost.AW.pdf" Id="docRId3" Type="http://schemas.openxmlformats.org/officeDocument/2006/relationships/hyperlink"/><Relationship Target="numbering.xml" Id="docRId5" Type="http://schemas.openxmlformats.org/officeDocument/2006/relationships/numbering"/><Relationship TargetMode="External" Target="http://pioneerinstitute.org/download/national-cost-of-aligning-states-and-localities-to-the-common-core-standards/" Id="docRId0" Type="http://schemas.openxmlformats.org/officeDocument/2006/relationships/hyperlink"/><Relationship TargetMode="External" Target="http://educationviews.org/non-common-core-states-will-save-millions-of-dollars-2/" Id="docRId2" Type="http://schemas.openxmlformats.org/officeDocument/2006/relationships/hyperlink"/><Relationship TargetMode="External" Target="mailto:hwburke@cox.net" Id="docRId4" Type="http://schemas.openxmlformats.org/officeDocument/2006/relationships/hyperlink"/><Relationship Target="styles.xml" Id="docRId6" Type="http://schemas.openxmlformats.org/officeDocument/2006/relationships/styles"/></Relationships>
</file>